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82BA0DE" w14:textId="468F6155" w:rsidR="00E45434" w:rsidRPr="00BE3DA5" w:rsidRDefault="00E50B84" w:rsidP="00EE73BF">
      <w:pPr>
        <w:spacing w:after="0" w:line="240" w:lineRule="auto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30080" behindDoc="1" locked="0" layoutInCell="1" allowOverlap="1" wp14:anchorId="482BA1DA" wp14:editId="482BA1D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23415" cy="835660"/>
            <wp:effectExtent l="0" t="0" r="635" b="2540"/>
            <wp:wrapTight wrapText="bothSides">
              <wp:wrapPolygon edited="0">
                <wp:start x="0" y="0"/>
                <wp:lineTo x="0" y="21173"/>
                <wp:lineTo x="21393" y="21173"/>
                <wp:lineTo x="21393" y="0"/>
                <wp:lineTo x="0" y="0"/>
              </wp:wrapPolygon>
            </wp:wrapTight>
            <wp:docPr id="314" name="Picture 3" descr="http://www.e4education.co.uk/perch/resources/ndh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4education.co.uk/perch/resources/ndhs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93" r="5376" b="8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761">
        <w:rPr>
          <w:b/>
        </w:rPr>
        <w:t xml:space="preserve">Teaching staff </w:t>
      </w:r>
      <w:r w:rsidR="0085633D">
        <w:rPr>
          <w:b/>
        </w:rPr>
        <w:t xml:space="preserve">Performance </w:t>
      </w:r>
      <w:r w:rsidR="009C6761">
        <w:rPr>
          <w:b/>
        </w:rPr>
        <w:t>Development</w:t>
      </w:r>
      <w:r w:rsidR="00E45434" w:rsidRPr="00BE3DA5">
        <w:rPr>
          <w:b/>
        </w:rPr>
        <w:t xml:space="preserve"> </w:t>
      </w:r>
      <w:bookmarkStart w:id="0" w:name="_GoBack"/>
      <w:r w:rsidR="00E45434" w:rsidRPr="009C6761">
        <w:rPr>
          <w:b/>
          <w:color w:val="FF0000"/>
        </w:rPr>
        <w:t>ANNUAL REVIEW REPORT</w:t>
      </w:r>
      <w:r w:rsidR="00E45434" w:rsidRPr="009C6761">
        <w:rPr>
          <w:color w:val="FF0000"/>
        </w:rPr>
        <w:t xml:space="preserve">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9"/>
        <w:gridCol w:w="1373"/>
        <w:gridCol w:w="475"/>
        <w:gridCol w:w="412"/>
        <w:gridCol w:w="107"/>
        <w:gridCol w:w="418"/>
        <w:gridCol w:w="622"/>
        <w:gridCol w:w="1276"/>
        <w:gridCol w:w="1934"/>
        <w:gridCol w:w="709"/>
      </w:tblGrid>
      <w:tr w:rsidR="00E45434" w:rsidRPr="00C63399" w14:paraId="482BA0E3" w14:textId="77777777" w:rsidTr="00C63399">
        <w:tc>
          <w:tcPr>
            <w:tcW w:w="749" w:type="dxa"/>
            <w:shd w:val="clear" w:color="auto" w:fill="D9D9D9"/>
          </w:tcPr>
          <w:p w14:paraId="482BA0DF" w14:textId="77777777" w:rsidR="00E45434" w:rsidRPr="00C63399" w:rsidRDefault="00E45434" w:rsidP="00C63399">
            <w:pPr>
              <w:spacing w:after="0" w:line="240" w:lineRule="auto"/>
            </w:pPr>
            <w:r w:rsidRPr="00C63399">
              <w:t>Name</w:t>
            </w:r>
          </w:p>
        </w:tc>
        <w:tc>
          <w:tcPr>
            <w:tcW w:w="2785" w:type="dxa"/>
            <w:gridSpan w:val="5"/>
          </w:tcPr>
          <w:p w14:paraId="482BA0E0" w14:textId="77777777" w:rsidR="00E45434" w:rsidRPr="00C63399" w:rsidRDefault="00E45434" w:rsidP="00C63399">
            <w:pPr>
              <w:spacing w:after="0" w:line="240" w:lineRule="auto"/>
            </w:pPr>
          </w:p>
        </w:tc>
        <w:tc>
          <w:tcPr>
            <w:tcW w:w="622" w:type="dxa"/>
            <w:shd w:val="clear" w:color="auto" w:fill="D9D9D9"/>
          </w:tcPr>
          <w:p w14:paraId="482BA0E1" w14:textId="77777777" w:rsidR="00E45434" w:rsidRPr="00C63399" w:rsidRDefault="00E45434" w:rsidP="00C63399">
            <w:pPr>
              <w:spacing w:after="0" w:line="240" w:lineRule="auto"/>
            </w:pPr>
            <w:r w:rsidRPr="00C63399">
              <w:t>Role</w:t>
            </w:r>
          </w:p>
        </w:tc>
        <w:tc>
          <w:tcPr>
            <w:tcW w:w="3919" w:type="dxa"/>
            <w:gridSpan w:val="3"/>
          </w:tcPr>
          <w:p w14:paraId="482BA0E2" w14:textId="77777777" w:rsidR="00E45434" w:rsidRPr="00C63399" w:rsidRDefault="00E45434" w:rsidP="00C63399">
            <w:pPr>
              <w:spacing w:after="0" w:line="240" w:lineRule="auto"/>
            </w:pPr>
          </w:p>
        </w:tc>
      </w:tr>
      <w:tr w:rsidR="00E45434" w:rsidRPr="00C63399" w14:paraId="482BA0E9" w14:textId="77777777" w:rsidTr="00C63399">
        <w:tc>
          <w:tcPr>
            <w:tcW w:w="2122" w:type="dxa"/>
            <w:gridSpan w:val="2"/>
            <w:shd w:val="clear" w:color="auto" w:fill="D9D9D9"/>
          </w:tcPr>
          <w:p w14:paraId="482BA0E4" w14:textId="77777777" w:rsidR="00E45434" w:rsidRPr="00C63399" w:rsidRDefault="00E45434" w:rsidP="00C63399">
            <w:pPr>
              <w:spacing w:after="0" w:line="240" w:lineRule="auto"/>
            </w:pPr>
            <w:r w:rsidRPr="00C63399">
              <w:t>Pay Eligibility (circle):</w:t>
            </w:r>
          </w:p>
        </w:tc>
        <w:tc>
          <w:tcPr>
            <w:tcW w:w="475" w:type="dxa"/>
          </w:tcPr>
          <w:p w14:paraId="482BA0E5" w14:textId="77777777" w:rsidR="00E45434" w:rsidRPr="00C63399" w:rsidRDefault="00E45434" w:rsidP="00C63399">
            <w:pPr>
              <w:spacing w:after="0" w:line="240" w:lineRule="auto"/>
            </w:pPr>
            <w:r w:rsidRPr="00C63399">
              <w:t xml:space="preserve">No </w:t>
            </w:r>
          </w:p>
        </w:tc>
        <w:tc>
          <w:tcPr>
            <w:tcW w:w="519" w:type="dxa"/>
            <w:gridSpan w:val="2"/>
          </w:tcPr>
          <w:p w14:paraId="482BA0E6" w14:textId="77777777" w:rsidR="00E45434" w:rsidRPr="00C63399" w:rsidRDefault="00E45434" w:rsidP="00C63399">
            <w:pPr>
              <w:spacing w:after="0" w:line="240" w:lineRule="auto"/>
            </w:pPr>
            <w:r w:rsidRPr="00C63399">
              <w:t>Yes</w:t>
            </w:r>
          </w:p>
        </w:tc>
        <w:tc>
          <w:tcPr>
            <w:tcW w:w="4250" w:type="dxa"/>
            <w:gridSpan w:val="4"/>
            <w:shd w:val="clear" w:color="auto" w:fill="D9D9D9"/>
          </w:tcPr>
          <w:p w14:paraId="482BA0E7" w14:textId="77777777" w:rsidR="00E45434" w:rsidRPr="00C63399" w:rsidRDefault="00E45434" w:rsidP="00C63399">
            <w:pPr>
              <w:spacing w:after="0" w:line="240" w:lineRule="auto"/>
            </w:pPr>
            <w:r w:rsidRPr="00C63399">
              <w:t>If yes, Pay Scale (i.e. M2/4/6, UPS 1/2/3 etc.)</w:t>
            </w:r>
          </w:p>
        </w:tc>
        <w:tc>
          <w:tcPr>
            <w:tcW w:w="709" w:type="dxa"/>
          </w:tcPr>
          <w:p w14:paraId="482BA0E8" w14:textId="77777777" w:rsidR="00E45434" w:rsidRPr="00C63399" w:rsidRDefault="00E45434" w:rsidP="00C63399">
            <w:pPr>
              <w:spacing w:after="0" w:line="240" w:lineRule="auto"/>
            </w:pPr>
          </w:p>
        </w:tc>
      </w:tr>
      <w:tr w:rsidR="00E45434" w:rsidRPr="00C63399" w14:paraId="482BA0ED" w14:textId="77777777" w:rsidTr="00C63399">
        <w:tc>
          <w:tcPr>
            <w:tcW w:w="3009" w:type="dxa"/>
            <w:gridSpan w:val="4"/>
            <w:shd w:val="clear" w:color="auto" w:fill="D9D9D9"/>
          </w:tcPr>
          <w:p w14:paraId="482BA0EA" w14:textId="77777777" w:rsidR="00E45434" w:rsidRPr="00C63399" w:rsidRDefault="00E45434" w:rsidP="00C63399">
            <w:pPr>
              <w:spacing w:after="0" w:line="240" w:lineRule="auto"/>
            </w:pPr>
            <w:r w:rsidRPr="00C63399">
              <w:t>PERIOD COVERED BY REVIEW</w:t>
            </w:r>
          </w:p>
        </w:tc>
        <w:tc>
          <w:tcPr>
            <w:tcW w:w="2423" w:type="dxa"/>
            <w:gridSpan w:val="4"/>
          </w:tcPr>
          <w:p w14:paraId="482BA0EB" w14:textId="77777777" w:rsidR="00E45434" w:rsidRPr="00C63399" w:rsidRDefault="00E45434" w:rsidP="00C63399">
            <w:pPr>
              <w:spacing w:after="0" w:line="240" w:lineRule="auto"/>
            </w:pPr>
            <w:r w:rsidRPr="00C63399">
              <w:t>From:</w:t>
            </w:r>
            <w:r w:rsidR="00E31ACC">
              <w:t xml:space="preserve"> October 20</w:t>
            </w:r>
            <w:r w:rsidR="005112EA">
              <w:t>__</w:t>
            </w:r>
          </w:p>
        </w:tc>
        <w:tc>
          <w:tcPr>
            <w:tcW w:w="2643" w:type="dxa"/>
            <w:gridSpan w:val="2"/>
          </w:tcPr>
          <w:p w14:paraId="482BA0EC" w14:textId="77777777" w:rsidR="00E45434" w:rsidRPr="00C63399" w:rsidRDefault="00E45434" w:rsidP="00C63399">
            <w:pPr>
              <w:spacing w:after="0" w:line="240" w:lineRule="auto"/>
            </w:pPr>
            <w:r w:rsidRPr="00C63399">
              <w:t>To:</w:t>
            </w:r>
            <w:r w:rsidR="00E31ACC">
              <w:t xml:space="preserve"> October 20</w:t>
            </w:r>
            <w:r w:rsidR="005112EA">
              <w:t>__</w:t>
            </w:r>
          </w:p>
        </w:tc>
      </w:tr>
    </w:tbl>
    <w:p w14:paraId="482BA0EE" w14:textId="77777777" w:rsidR="00E45434" w:rsidRDefault="00E45434" w:rsidP="00EE73BF">
      <w:pPr>
        <w:spacing w:after="0" w:line="240" w:lineRule="auto"/>
      </w:pPr>
    </w:p>
    <w:p w14:paraId="482BA0EF" w14:textId="77777777" w:rsidR="00E45434" w:rsidRPr="00BE3DA5" w:rsidRDefault="00477AD3" w:rsidP="00EE73BF">
      <w:pPr>
        <w:spacing w:after="0" w:line="240" w:lineRule="auto"/>
        <w:rPr>
          <w:b/>
        </w:rPr>
      </w:pPr>
      <w:r>
        <w:rPr>
          <w:b/>
        </w:rPr>
        <w:t>Part A: Review of previous o</w:t>
      </w:r>
      <w:r w:rsidR="00E45434" w:rsidRPr="00BE3DA5">
        <w:rPr>
          <w:b/>
        </w:rPr>
        <w:t>bjectives</w:t>
      </w:r>
    </w:p>
    <w:tbl>
      <w:tblPr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7"/>
        <w:gridCol w:w="1710"/>
        <w:gridCol w:w="1323"/>
        <w:gridCol w:w="9023"/>
      </w:tblGrid>
      <w:tr w:rsidR="00E45434" w:rsidRPr="00C63399" w14:paraId="482BA0F4" w14:textId="77777777" w:rsidTr="00C63399">
        <w:trPr>
          <w:trHeight w:val="739"/>
        </w:trPr>
        <w:tc>
          <w:tcPr>
            <w:tcW w:w="3507" w:type="dxa"/>
            <w:shd w:val="clear" w:color="auto" w:fill="D9D9D9"/>
          </w:tcPr>
          <w:p w14:paraId="482BA0F0" w14:textId="77777777" w:rsidR="00E45434" w:rsidRPr="00C63399" w:rsidRDefault="00E45434" w:rsidP="00C63399">
            <w:pPr>
              <w:spacing w:after="0" w:line="240" w:lineRule="auto"/>
              <w:rPr>
                <w:sz w:val="20"/>
                <w:szCs w:val="20"/>
              </w:rPr>
            </w:pPr>
            <w:r w:rsidRPr="00C63399">
              <w:rPr>
                <w:sz w:val="20"/>
                <w:szCs w:val="20"/>
              </w:rPr>
              <w:t>Assessment against Objectives</w:t>
            </w:r>
          </w:p>
        </w:tc>
        <w:tc>
          <w:tcPr>
            <w:tcW w:w="1710" w:type="dxa"/>
            <w:shd w:val="clear" w:color="auto" w:fill="D9D9D9"/>
          </w:tcPr>
          <w:p w14:paraId="482BA0F1" w14:textId="77777777" w:rsidR="00E45434" w:rsidRPr="00C63399" w:rsidRDefault="00E45434" w:rsidP="00C63399">
            <w:pPr>
              <w:spacing w:after="0" w:line="240" w:lineRule="auto"/>
              <w:rPr>
                <w:sz w:val="20"/>
                <w:szCs w:val="20"/>
              </w:rPr>
            </w:pPr>
            <w:r w:rsidRPr="00C63399">
              <w:rPr>
                <w:sz w:val="20"/>
                <w:szCs w:val="20"/>
              </w:rPr>
              <w:t xml:space="preserve">Related to JD or Teacher Standard </w:t>
            </w:r>
          </w:p>
        </w:tc>
        <w:tc>
          <w:tcPr>
            <w:tcW w:w="1323" w:type="dxa"/>
            <w:shd w:val="clear" w:color="auto" w:fill="D9D9D9"/>
          </w:tcPr>
          <w:p w14:paraId="482BA0F2" w14:textId="77777777" w:rsidR="00E45434" w:rsidRPr="00C63399" w:rsidRDefault="00E45434" w:rsidP="00C63399">
            <w:pPr>
              <w:spacing w:after="0" w:line="240" w:lineRule="auto"/>
              <w:rPr>
                <w:sz w:val="20"/>
                <w:szCs w:val="20"/>
              </w:rPr>
            </w:pPr>
            <w:r w:rsidRPr="00C63399">
              <w:rPr>
                <w:sz w:val="20"/>
                <w:szCs w:val="20"/>
              </w:rPr>
              <w:t>Met / In Part / Not Met</w:t>
            </w:r>
          </w:p>
        </w:tc>
        <w:tc>
          <w:tcPr>
            <w:tcW w:w="9023" w:type="dxa"/>
            <w:shd w:val="clear" w:color="auto" w:fill="D9D9D9"/>
          </w:tcPr>
          <w:p w14:paraId="482BA0F3" w14:textId="77777777" w:rsidR="00E45434" w:rsidRPr="00C63399" w:rsidRDefault="00E45434" w:rsidP="00C63399">
            <w:pPr>
              <w:spacing w:after="0" w:line="240" w:lineRule="auto"/>
              <w:rPr>
                <w:sz w:val="20"/>
                <w:szCs w:val="20"/>
              </w:rPr>
            </w:pPr>
            <w:r w:rsidRPr="00C63399">
              <w:rPr>
                <w:sz w:val="20"/>
                <w:szCs w:val="20"/>
              </w:rPr>
              <w:t>Summary of success/achievements through the year (record of evidence)</w:t>
            </w:r>
          </w:p>
        </w:tc>
      </w:tr>
      <w:tr w:rsidR="005B36C0" w:rsidRPr="00C63399" w14:paraId="482BA0FF" w14:textId="77777777" w:rsidTr="00C63399">
        <w:trPr>
          <w:trHeight w:val="1069"/>
        </w:trPr>
        <w:tc>
          <w:tcPr>
            <w:tcW w:w="3507" w:type="dxa"/>
          </w:tcPr>
          <w:p w14:paraId="482BA0F5" w14:textId="77777777" w:rsidR="005B36C0" w:rsidRDefault="005B36C0" w:rsidP="003339B4">
            <w:pPr>
              <w:spacing w:after="0" w:line="240" w:lineRule="auto"/>
            </w:pPr>
            <w:r w:rsidRPr="00C63399">
              <w:sym w:font="Wingdings 2" w:char="F075"/>
            </w:r>
          </w:p>
          <w:p w14:paraId="482BA0F6" w14:textId="77777777" w:rsidR="005B36C0" w:rsidRDefault="005B36C0" w:rsidP="003339B4">
            <w:pPr>
              <w:spacing w:after="0" w:line="240" w:lineRule="auto"/>
            </w:pPr>
          </w:p>
          <w:p w14:paraId="482BA0F7" w14:textId="77777777" w:rsidR="005B36C0" w:rsidRDefault="005B36C0" w:rsidP="003339B4">
            <w:pPr>
              <w:spacing w:after="0" w:line="240" w:lineRule="auto"/>
            </w:pPr>
          </w:p>
          <w:p w14:paraId="482BA0F8" w14:textId="77777777" w:rsidR="005B36C0" w:rsidRDefault="005B36C0" w:rsidP="003339B4">
            <w:pPr>
              <w:spacing w:after="0" w:line="240" w:lineRule="auto"/>
            </w:pPr>
          </w:p>
          <w:p w14:paraId="482BA0F9" w14:textId="77777777" w:rsidR="005B36C0" w:rsidRDefault="005B36C0" w:rsidP="003339B4">
            <w:pPr>
              <w:spacing w:after="0" w:line="240" w:lineRule="auto"/>
            </w:pPr>
          </w:p>
          <w:p w14:paraId="482BA0FA" w14:textId="77777777" w:rsidR="005B36C0" w:rsidRDefault="005B36C0" w:rsidP="003339B4">
            <w:pPr>
              <w:spacing w:after="0" w:line="240" w:lineRule="auto"/>
            </w:pPr>
          </w:p>
          <w:p w14:paraId="482BA0FB" w14:textId="77777777" w:rsidR="005B36C0" w:rsidRPr="00C63399" w:rsidRDefault="005B36C0" w:rsidP="003339B4">
            <w:pPr>
              <w:spacing w:after="0" w:line="240" w:lineRule="auto"/>
            </w:pPr>
          </w:p>
        </w:tc>
        <w:tc>
          <w:tcPr>
            <w:tcW w:w="1710" w:type="dxa"/>
          </w:tcPr>
          <w:p w14:paraId="482BA0FC" w14:textId="77777777" w:rsidR="005B36C0" w:rsidRPr="00C63399" w:rsidRDefault="005B36C0" w:rsidP="00C63399">
            <w:pPr>
              <w:spacing w:after="0" w:line="240" w:lineRule="auto"/>
            </w:pPr>
          </w:p>
        </w:tc>
        <w:tc>
          <w:tcPr>
            <w:tcW w:w="1323" w:type="dxa"/>
          </w:tcPr>
          <w:p w14:paraId="482BA0FD" w14:textId="77777777" w:rsidR="005B36C0" w:rsidRPr="00C63399" w:rsidRDefault="005B36C0" w:rsidP="00C63399">
            <w:pPr>
              <w:spacing w:after="0" w:line="240" w:lineRule="auto"/>
            </w:pPr>
          </w:p>
        </w:tc>
        <w:tc>
          <w:tcPr>
            <w:tcW w:w="9023" w:type="dxa"/>
          </w:tcPr>
          <w:p w14:paraId="482BA0FE" w14:textId="77777777" w:rsidR="005B36C0" w:rsidRPr="00C63399" w:rsidRDefault="005B36C0" w:rsidP="00C63399">
            <w:pPr>
              <w:spacing w:after="0" w:line="240" w:lineRule="auto"/>
            </w:pPr>
          </w:p>
        </w:tc>
      </w:tr>
      <w:tr w:rsidR="005B36C0" w:rsidRPr="00C63399" w14:paraId="482BA10B" w14:textId="77777777" w:rsidTr="00C63399">
        <w:trPr>
          <w:trHeight w:val="1185"/>
        </w:trPr>
        <w:tc>
          <w:tcPr>
            <w:tcW w:w="3507" w:type="dxa"/>
          </w:tcPr>
          <w:p w14:paraId="482BA100" w14:textId="77777777" w:rsidR="005B36C0" w:rsidRDefault="005B36C0" w:rsidP="003339B4">
            <w:pPr>
              <w:spacing w:after="0" w:line="240" w:lineRule="auto"/>
            </w:pPr>
            <w:r w:rsidRPr="00C63399">
              <w:sym w:font="Wingdings 2" w:char="F076"/>
            </w:r>
          </w:p>
          <w:p w14:paraId="482BA101" w14:textId="77777777" w:rsidR="005B36C0" w:rsidRDefault="005B36C0" w:rsidP="003339B4">
            <w:pPr>
              <w:spacing w:after="0" w:line="240" w:lineRule="auto"/>
            </w:pPr>
          </w:p>
          <w:p w14:paraId="482BA102" w14:textId="77777777" w:rsidR="005B36C0" w:rsidRDefault="005B36C0" w:rsidP="003339B4">
            <w:pPr>
              <w:spacing w:after="0" w:line="240" w:lineRule="auto"/>
            </w:pPr>
          </w:p>
          <w:p w14:paraId="482BA103" w14:textId="77777777" w:rsidR="005B36C0" w:rsidRDefault="005B36C0" w:rsidP="003339B4">
            <w:pPr>
              <w:spacing w:after="0" w:line="240" w:lineRule="auto"/>
            </w:pPr>
          </w:p>
          <w:p w14:paraId="482BA104" w14:textId="77777777" w:rsidR="005B36C0" w:rsidRDefault="005B36C0" w:rsidP="003339B4">
            <w:pPr>
              <w:spacing w:after="0" w:line="240" w:lineRule="auto"/>
            </w:pPr>
          </w:p>
          <w:p w14:paraId="482BA105" w14:textId="77777777" w:rsidR="005B36C0" w:rsidRDefault="005B36C0" w:rsidP="003339B4">
            <w:pPr>
              <w:spacing w:after="0" w:line="240" w:lineRule="auto"/>
            </w:pPr>
          </w:p>
          <w:p w14:paraId="482BA106" w14:textId="77777777" w:rsidR="005B36C0" w:rsidRDefault="005B36C0" w:rsidP="003339B4">
            <w:pPr>
              <w:spacing w:after="0" w:line="240" w:lineRule="auto"/>
            </w:pPr>
          </w:p>
          <w:p w14:paraId="482BA107" w14:textId="77777777" w:rsidR="005B36C0" w:rsidRPr="00C63399" w:rsidRDefault="005B36C0" w:rsidP="003339B4">
            <w:pPr>
              <w:spacing w:after="0" w:line="240" w:lineRule="auto"/>
            </w:pPr>
          </w:p>
        </w:tc>
        <w:tc>
          <w:tcPr>
            <w:tcW w:w="1710" w:type="dxa"/>
          </w:tcPr>
          <w:p w14:paraId="482BA108" w14:textId="77777777" w:rsidR="005B36C0" w:rsidRPr="00C63399" w:rsidRDefault="005B36C0" w:rsidP="00C63399">
            <w:pPr>
              <w:spacing w:after="0" w:line="240" w:lineRule="auto"/>
            </w:pPr>
          </w:p>
        </w:tc>
        <w:tc>
          <w:tcPr>
            <w:tcW w:w="1323" w:type="dxa"/>
          </w:tcPr>
          <w:p w14:paraId="482BA109" w14:textId="77777777" w:rsidR="005B36C0" w:rsidRPr="00C63399" w:rsidRDefault="005B36C0" w:rsidP="00C63399">
            <w:pPr>
              <w:spacing w:after="0" w:line="240" w:lineRule="auto"/>
            </w:pPr>
          </w:p>
        </w:tc>
        <w:tc>
          <w:tcPr>
            <w:tcW w:w="9023" w:type="dxa"/>
          </w:tcPr>
          <w:p w14:paraId="482BA10A" w14:textId="77777777" w:rsidR="005B36C0" w:rsidRPr="00C63399" w:rsidRDefault="005B36C0" w:rsidP="00C63399">
            <w:pPr>
              <w:spacing w:after="0" w:line="240" w:lineRule="auto"/>
            </w:pPr>
          </w:p>
        </w:tc>
      </w:tr>
      <w:tr w:rsidR="005B36C0" w:rsidRPr="00C63399" w14:paraId="482BA116" w14:textId="77777777" w:rsidTr="00C63399">
        <w:trPr>
          <w:trHeight w:val="1262"/>
        </w:trPr>
        <w:tc>
          <w:tcPr>
            <w:tcW w:w="3507" w:type="dxa"/>
          </w:tcPr>
          <w:p w14:paraId="482BA10C" w14:textId="77777777" w:rsidR="005B36C0" w:rsidRDefault="005B36C0" w:rsidP="003339B4">
            <w:pPr>
              <w:spacing w:after="0" w:line="240" w:lineRule="auto"/>
            </w:pPr>
            <w:r w:rsidRPr="00C63399">
              <w:sym w:font="Wingdings 2" w:char="F077"/>
            </w:r>
          </w:p>
          <w:p w14:paraId="482BA10D" w14:textId="77777777" w:rsidR="005B36C0" w:rsidRDefault="005B36C0" w:rsidP="003339B4">
            <w:pPr>
              <w:spacing w:after="0" w:line="240" w:lineRule="auto"/>
            </w:pPr>
          </w:p>
          <w:p w14:paraId="482BA10E" w14:textId="77777777" w:rsidR="005B36C0" w:rsidRDefault="005B36C0" w:rsidP="003339B4">
            <w:pPr>
              <w:spacing w:after="0" w:line="240" w:lineRule="auto"/>
            </w:pPr>
          </w:p>
          <w:p w14:paraId="482BA10F" w14:textId="77777777" w:rsidR="005B36C0" w:rsidRDefault="005B36C0" w:rsidP="003339B4">
            <w:pPr>
              <w:spacing w:after="0" w:line="240" w:lineRule="auto"/>
            </w:pPr>
          </w:p>
          <w:p w14:paraId="482BA110" w14:textId="77777777" w:rsidR="005B36C0" w:rsidRDefault="005B36C0" w:rsidP="003339B4">
            <w:pPr>
              <w:spacing w:after="0" w:line="240" w:lineRule="auto"/>
            </w:pPr>
          </w:p>
          <w:p w14:paraId="482BA111" w14:textId="77777777" w:rsidR="005B36C0" w:rsidRDefault="005B36C0" w:rsidP="003339B4">
            <w:pPr>
              <w:spacing w:after="0" w:line="240" w:lineRule="auto"/>
            </w:pPr>
          </w:p>
          <w:p w14:paraId="482BA112" w14:textId="77777777" w:rsidR="005B36C0" w:rsidRPr="00C63399" w:rsidRDefault="005B36C0" w:rsidP="003339B4">
            <w:pPr>
              <w:spacing w:after="0" w:line="240" w:lineRule="auto"/>
            </w:pPr>
          </w:p>
        </w:tc>
        <w:tc>
          <w:tcPr>
            <w:tcW w:w="1710" w:type="dxa"/>
          </w:tcPr>
          <w:p w14:paraId="482BA113" w14:textId="77777777" w:rsidR="005B36C0" w:rsidRPr="00C63399" w:rsidRDefault="005B36C0" w:rsidP="00C63399">
            <w:pPr>
              <w:spacing w:after="0" w:line="240" w:lineRule="auto"/>
            </w:pPr>
          </w:p>
        </w:tc>
        <w:tc>
          <w:tcPr>
            <w:tcW w:w="1323" w:type="dxa"/>
          </w:tcPr>
          <w:p w14:paraId="482BA114" w14:textId="77777777" w:rsidR="005B36C0" w:rsidRPr="00C63399" w:rsidRDefault="005B36C0" w:rsidP="00C63399">
            <w:pPr>
              <w:spacing w:after="0" w:line="240" w:lineRule="auto"/>
            </w:pPr>
          </w:p>
        </w:tc>
        <w:tc>
          <w:tcPr>
            <w:tcW w:w="9023" w:type="dxa"/>
          </w:tcPr>
          <w:p w14:paraId="482BA115" w14:textId="77777777" w:rsidR="005B36C0" w:rsidRPr="00C63399" w:rsidRDefault="005B36C0" w:rsidP="00C63399">
            <w:pPr>
              <w:spacing w:after="0" w:line="240" w:lineRule="auto"/>
            </w:pPr>
          </w:p>
        </w:tc>
      </w:tr>
      <w:tr w:rsidR="005B36C0" w:rsidRPr="00C63399" w14:paraId="482BA11B" w14:textId="77777777" w:rsidTr="00C63399">
        <w:trPr>
          <w:trHeight w:val="1185"/>
        </w:trPr>
        <w:tc>
          <w:tcPr>
            <w:tcW w:w="3507" w:type="dxa"/>
          </w:tcPr>
          <w:p w14:paraId="482BA117" w14:textId="77777777" w:rsidR="005B36C0" w:rsidRPr="00C63399" w:rsidRDefault="005B36C0" w:rsidP="005B36C0">
            <w:pPr>
              <w:spacing w:after="0" w:line="240" w:lineRule="auto"/>
            </w:pPr>
            <w:r w:rsidRPr="00C63399">
              <w:t xml:space="preserve">Additional if </w:t>
            </w:r>
            <w:r>
              <w:t>used</w:t>
            </w:r>
          </w:p>
        </w:tc>
        <w:tc>
          <w:tcPr>
            <w:tcW w:w="1710" w:type="dxa"/>
          </w:tcPr>
          <w:p w14:paraId="482BA118" w14:textId="77777777" w:rsidR="005B36C0" w:rsidRPr="00C63399" w:rsidRDefault="005B36C0" w:rsidP="00C63399">
            <w:pPr>
              <w:spacing w:after="0" w:line="240" w:lineRule="auto"/>
            </w:pPr>
          </w:p>
        </w:tc>
        <w:tc>
          <w:tcPr>
            <w:tcW w:w="1323" w:type="dxa"/>
          </w:tcPr>
          <w:p w14:paraId="482BA119" w14:textId="77777777" w:rsidR="005B36C0" w:rsidRPr="00C63399" w:rsidRDefault="005B36C0" w:rsidP="00C63399">
            <w:pPr>
              <w:spacing w:after="0" w:line="240" w:lineRule="auto"/>
            </w:pPr>
          </w:p>
        </w:tc>
        <w:tc>
          <w:tcPr>
            <w:tcW w:w="9023" w:type="dxa"/>
          </w:tcPr>
          <w:p w14:paraId="482BA11A" w14:textId="77777777" w:rsidR="005B36C0" w:rsidRPr="00C63399" w:rsidRDefault="005B36C0" w:rsidP="00C63399">
            <w:pPr>
              <w:spacing w:after="0" w:line="240" w:lineRule="auto"/>
            </w:pPr>
          </w:p>
        </w:tc>
      </w:tr>
    </w:tbl>
    <w:p w14:paraId="482BA11C" w14:textId="77777777" w:rsidR="00E45434" w:rsidRDefault="00E45434" w:rsidP="00EE73BF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82BA11D" w14:textId="77777777" w:rsidR="00E45434" w:rsidRPr="00AB77A3" w:rsidRDefault="00E45434" w:rsidP="00EE73BF">
      <w:pPr>
        <w:spacing w:after="0" w:line="240" w:lineRule="auto"/>
      </w:pPr>
      <w:r>
        <w:rPr>
          <w:b/>
        </w:rPr>
        <w:lastRenderedPageBreak/>
        <w:t>P</w:t>
      </w:r>
      <w:r w:rsidRPr="00BE3DA5">
        <w:rPr>
          <w:b/>
        </w:rPr>
        <w:t xml:space="preserve">art B: </w:t>
      </w:r>
      <w:r w:rsidR="00AB77A3">
        <w:rPr>
          <w:b/>
        </w:rPr>
        <w:t xml:space="preserve">Performance against Pay Progression Criteria </w:t>
      </w:r>
      <w:r w:rsidR="00322EA8">
        <w:rPr>
          <w:b/>
        </w:rPr>
        <w:t xml:space="preserve">&amp; summary of performance </w:t>
      </w:r>
      <w:r w:rsidR="00AB77A3" w:rsidRPr="00AB77A3">
        <w:t>(refer to ‘</w:t>
      </w:r>
      <w:r w:rsidR="00AB77A3" w:rsidRPr="001D672D">
        <w:rPr>
          <w:b/>
        </w:rPr>
        <w:t>Career Stage Pay Progression Criteria</w:t>
      </w:r>
      <w:r w:rsidR="00AB77A3" w:rsidRPr="00AB77A3">
        <w:t xml:space="preserve">’ </w:t>
      </w:r>
      <w:r w:rsidR="00827987">
        <w:t>and</w:t>
      </w:r>
      <w:r w:rsidR="001D672D" w:rsidRPr="001D672D">
        <w:t xml:space="preserve"> </w:t>
      </w:r>
      <w:r w:rsidR="001D672D" w:rsidRPr="001D672D">
        <w:rPr>
          <w:b/>
        </w:rPr>
        <w:t>Pre appraisal self-review audit</w:t>
      </w:r>
      <w:r w:rsidR="00AB77A3" w:rsidRPr="00AB77A3">
        <w:t>)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850"/>
        <w:gridCol w:w="1276"/>
        <w:gridCol w:w="11820"/>
      </w:tblGrid>
      <w:tr w:rsidR="00322EA8" w:rsidRPr="00C63399" w14:paraId="482BA122" w14:textId="77777777" w:rsidTr="00322EA8">
        <w:trPr>
          <w:trHeight w:val="567"/>
        </w:trPr>
        <w:tc>
          <w:tcPr>
            <w:tcW w:w="1668" w:type="dxa"/>
            <w:shd w:val="clear" w:color="auto" w:fill="000000"/>
          </w:tcPr>
          <w:p w14:paraId="482BA11E" w14:textId="77777777" w:rsidR="001D672D" w:rsidRPr="00C63399" w:rsidRDefault="00322EA8" w:rsidP="00C63399">
            <w:pPr>
              <w:spacing w:after="0" w:line="240" w:lineRule="auto"/>
            </w:pPr>
            <w:r>
              <w:t xml:space="preserve">Pay Progression </w:t>
            </w:r>
            <w:r w:rsidR="001D672D">
              <w:t>Criteria</w:t>
            </w:r>
          </w:p>
        </w:tc>
        <w:tc>
          <w:tcPr>
            <w:tcW w:w="850" w:type="dxa"/>
            <w:shd w:val="clear" w:color="auto" w:fill="000000"/>
          </w:tcPr>
          <w:p w14:paraId="482BA11F" w14:textId="77777777" w:rsidR="001D672D" w:rsidRPr="00C63399" w:rsidRDefault="001D672D" w:rsidP="00C63399">
            <w:pPr>
              <w:spacing w:after="0" w:line="240" w:lineRule="auto"/>
            </w:pPr>
            <w:r>
              <w:t>TS Link</w:t>
            </w:r>
          </w:p>
        </w:tc>
        <w:tc>
          <w:tcPr>
            <w:tcW w:w="1276" w:type="dxa"/>
            <w:shd w:val="clear" w:color="auto" w:fill="000000"/>
          </w:tcPr>
          <w:p w14:paraId="482BA120" w14:textId="77777777" w:rsidR="001D672D" w:rsidRPr="00C63399" w:rsidRDefault="001D672D" w:rsidP="00C63399">
            <w:pPr>
              <w:spacing w:after="0" w:line="240" w:lineRule="auto"/>
            </w:pPr>
            <w:r w:rsidRPr="00322EA8">
              <w:rPr>
                <w:sz w:val="20"/>
              </w:rPr>
              <w:t>Met / In Part / Not Met</w:t>
            </w:r>
          </w:p>
        </w:tc>
        <w:tc>
          <w:tcPr>
            <w:tcW w:w="11820" w:type="dxa"/>
            <w:shd w:val="clear" w:color="auto" w:fill="000000"/>
          </w:tcPr>
          <w:p w14:paraId="482BA121" w14:textId="77777777" w:rsidR="001D672D" w:rsidRPr="00C63399" w:rsidRDefault="001D672D" w:rsidP="00BE23A9">
            <w:pPr>
              <w:spacing w:after="0" w:line="240" w:lineRule="auto"/>
            </w:pPr>
            <w:r w:rsidRPr="001D672D">
              <w:t>Record of Evidence</w:t>
            </w:r>
          </w:p>
        </w:tc>
      </w:tr>
      <w:tr w:rsidR="00322EA8" w:rsidRPr="00C63399" w14:paraId="482BA129" w14:textId="77777777" w:rsidTr="00322EA8">
        <w:trPr>
          <w:trHeight w:val="177"/>
        </w:trPr>
        <w:tc>
          <w:tcPr>
            <w:tcW w:w="1668" w:type="dxa"/>
            <w:shd w:val="clear" w:color="auto" w:fill="D9D9D9"/>
          </w:tcPr>
          <w:p w14:paraId="482BA123" w14:textId="77777777" w:rsidR="001D672D" w:rsidRDefault="001D672D" w:rsidP="00BE23A9">
            <w:pPr>
              <w:spacing w:after="0" w:line="240" w:lineRule="auto"/>
              <w:rPr>
                <w:b/>
              </w:rPr>
            </w:pPr>
            <w:r w:rsidRPr="001D672D">
              <w:rPr>
                <w:b/>
              </w:rPr>
              <w:t>Quality of Teaching</w:t>
            </w:r>
          </w:p>
          <w:p w14:paraId="482BA124" w14:textId="77777777" w:rsidR="001D672D" w:rsidRPr="001D672D" w:rsidRDefault="001D672D" w:rsidP="00BE23A9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482BA125" w14:textId="77777777" w:rsidR="001D672D" w:rsidRPr="001D672D" w:rsidRDefault="00913D4A" w:rsidP="00C63399">
            <w:pPr>
              <w:spacing w:after="0" w:line="240" w:lineRule="auto"/>
              <w:rPr>
                <w:sz w:val="18"/>
                <w:szCs w:val="18"/>
              </w:rPr>
            </w:pPr>
            <w:r w:rsidRPr="00913D4A">
              <w:rPr>
                <w:b/>
                <w:i/>
                <w:sz w:val="18"/>
                <w:szCs w:val="18"/>
              </w:rPr>
              <w:t>Part 1</w:t>
            </w:r>
            <w:r>
              <w:rPr>
                <w:sz w:val="18"/>
                <w:szCs w:val="18"/>
              </w:rPr>
              <w:t xml:space="preserve"> Nos. 1 to 7</w:t>
            </w:r>
          </w:p>
        </w:tc>
        <w:tc>
          <w:tcPr>
            <w:tcW w:w="1276" w:type="dxa"/>
          </w:tcPr>
          <w:p w14:paraId="482BA126" w14:textId="77777777" w:rsidR="001D672D" w:rsidRPr="00C63399" w:rsidRDefault="001D672D" w:rsidP="00C63399">
            <w:pPr>
              <w:spacing w:after="0" w:line="240" w:lineRule="auto"/>
            </w:pPr>
          </w:p>
        </w:tc>
        <w:tc>
          <w:tcPr>
            <w:tcW w:w="11820" w:type="dxa"/>
          </w:tcPr>
          <w:p w14:paraId="482BA127" w14:textId="77777777" w:rsidR="001D672D" w:rsidRPr="00322EA8" w:rsidRDefault="00322EA8" w:rsidP="00C6339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22EA8">
              <w:rPr>
                <w:i/>
                <w:sz w:val="20"/>
                <w:szCs w:val="20"/>
              </w:rPr>
              <w:t>(Refer to Pre-appraisal self-review audit plus available Quality Assurance here):</w:t>
            </w:r>
          </w:p>
          <w:p w14:paraId="482BA128" w14:textId="77777777" w:rsidR="001D672D" w:rsidRPr="00322EA8" w:rsidRDefault="001D672D" w:rsidP="00C63399">
            <w:pPr>
              <w:spacing w:after="0" w:line="240" w:lineRule="auto"/>
              <w:rPr>
                <w:sz w:val="20"/>
              </w:rPr>
            </w:pPr>
          </w:p>
        </w:tc>
      </w:tr>
      <w:tr w:rsidR="00322EA8" w:rsidRPr="00C63399" w14:paraId="482BA133" w14:textId="77777777" w:rsidTr="00322EA8">
        <w:trPr>
          <w:trHeight w:val="299"/>
        </w:trPr>
        <w:tc>
          <w:tcPr>
            <w:tcW w:w="1668" w:type="dxa"/>
            <w:shd w:val="clear" w:color="auto" w:fill="D9D9D9"/>
          </w:tcPr>
          <w:p w14:paraId="482BA12A" w14:textId="77777777" w:rsidR="001D672D" w:rsidRDefault="001D672D" w:rsidP="001A40B2">
            <w:pPr>
              <w:spacing w:after="0" w:line="240" w:lineRule="auto"/>
              <w:rPr>
                <w:b/>
              </w:rPr>
            </w:pPr>
            <w:r w:rsidRPr="001D672D">
              <w:rPr>
                <w:b/>
              </w:rPr>
              <w:t>Pupil Progress</w:t>
            </w:r>
          </w:p>
          <w:p w14:paraId="482BA12B" w14:textId="77777777" w:rsidR="001A40B2" w:rsidRDefault="001A40B2" w:rsidP="001A40B2">
            <w:pPr>
              <w:spacing w:after="0" w:line="240" w:lineRule="auto"/>
              <w:rPr>
                <w:b/>
              </w:rPr>
            </w:pPr>
          </w:p>
          <w:p w14:paraId="482BA12C" w14:textId="77777777" w:rsidR="001A40B2" w:rsidRPr="00913D4A" w:rsidRDefault="001A40B2" w:rsidP="001A40B2">
            <w:pPr>
              <w:spacing w:after="0" w:line="240" w:lineRule="auto"/>
            </w:pPr>
          </w:p>
        </w:tc>
        <w:tc>
          <w:tcPr>
            <w:tcW w:w="850" w:type="dxa"/>
          </w:tcPr>
          <w:p w14:paraId="482BA12D" w14:textId="77777777" w:rsidR="001D672D" w:rsidRPr="001D672D" w:rsidRDefault="001D672D" w:rsidP="00C63399">
            <w:pPr>
              <w:spacing w:after="0" w:line="240" w:lineRule="auto"/>
              <w:rPr>
                <w:sz w:val="18"/>
                <w:szCs w:val="18"/>
              </w:rPr>
            </w:pPr>
            <w:r w:rsidRPr="00913D4A">
              <w:rPr>
                <w:b/>
                <w:i/>
                <w:sz w:val="18"/>
                <w:szCs w:val="18"/>
              </w:rPr>
              <w:t>Part 1</w:t>
            </w:r>
            <w:r>
              <w:rPr>
                <w:sz w:val="18"/>
                <w:szCs w:val="18"/>
              </w:rPr>
              <w:t xml:space="preserve"> No. 2</w:t>
            </w:r>
          </w:p>
        </w:tc>
        <w:tc>
          <w:tcPr>
            <w:tcW w:w="1276" w:type="dxa"/>
          </w:tcPr>
          <w:p w14:paraId="482BA12E" w14:textId="77777777" w:rsidR="001D672D" w:rsidRPr="00C63399" w:rsidRDefault="001D672D" w:rsidP="00C63399">
            <w:pPr>
              <w:spacing w:after="0" w:line="240" w:lineRule="auto"/>
            </w:pPr>
          </w:p>
        </w:tc>
        <w:tc>
          <w:tcPr>
            <w:tcW w:w="11820" w:type="dxa"/>
          </w:tcPr>
          <w:p w14:paraId="482BA12F" w14:textId="77777777" w:rsidR="001D672D" w:rsidRPr="00322EA8" w:rsidRDefault="001A40B2" w:rsidP="00C6339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22EA8">
              <w:rPr>
                <w:i/>
                <w:sz w:val="20"/>
                <w:szCs w:val="20"/>
              </w:rPr>
              <w:t>Refer to Part A Objective 1 of previous year here (plus year before that if applying for post-Threshold assessment):</w:t>
            </w:r>
          </w:p>
          <w:p w14:paraId="482BA130" w14:textId="77777777" w:rsidR="001A40B2" w:rsidRPr="00322EA8" w:rsidRDefault="001A40B2" w:rsidP="00C6339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482BA131" w14:textId="77777777" w:rsidR="001A40B2" w:rsidRPr="00322EA8" w:rsidRDefault="001A40B2" w:rsidP="00C6339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482BA132" w14:textId="77777777" w:rsidR="001A40B2" w:rsidRPr="00322EA8" w:rsidRDefault="001A40B2" w:rsidP="00C6339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322EA8" w:rsidRPr="00C63399" w14:paraId="482BA139" w14:textId="77777777" w:rsidTr="00322EA8">
        <w:trPr>
          <w:trHeight w:val="274"/>
        </w:trPr>
        <w:tc>
          <w:tcPr>
            <w:tcW w:w="1668" w:type="dxa"/>
            <w:shd w:val="clear" w:color="auto" w:fill="D9D9D9"/>
          </w:tcPr>
          <w:p w14:paraId="482BA134" w14:textId="77777777" w:rsidR="001D672D" w:rsidRDefault="001D672D" w:rsidP="00BE23A9">
            <w:pPr>
              <w:spacing w:after="0" w:line="240" w:lineRule="auto"/>
              <w:rPr>
                <w:b/>
              </w:rPr>
            </w:pPr>
            <w:r w:rsidRPr="001D672D">
              <w:rPr>
                <w:b/>
              </w:rPr>
              <w:t>Professional Relationships</w:t>
            </w:r>
          </w:p>
          <w:p w14:paraId="482BA135" w14:textId="77777777" w:rsidR="001D672D" w:rsidRPr="001D672D" w:rsidRDefault="001D672D" w:rsidP="00BE23A9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482BA136" w14:textId="77777777" w:rsidR="001D672D" w:rsidRPr="001D672D" w:rsidRDefault="001D672D" w:rsidP="00C63399">
            <w:pPr>
              <w:spacing w:after="0" w:line="240" w:lineRule="auto"/>
              <w:rPr>
                <w:sz w:val="18"/>
                <w:szCs w:val="18"/>
              </w:rPr>
            </w:pPr>
            <w:r w:rsidRPr="00913D4A">
              <w:rPr>
                <w:b/>
                <w:i/>
                <w:sz w:val="18"/>
                <w:szCs w:val="18"/>
              </w:rPr>
              <w:t>Part 1</w:t>
            </w:r>
            <w:r>
              <w:rPr>
                <w:sz w:val="18"/>
                <w:szCs w:val="18"/>
              </w:rPr>
              <w:t xml:space="preserve"> Nos.</w:t>
            </w:r>
            <w:r w:rsidR="00913D4A">
              <w:rPr>
                <w:sz w:val="18"/>
                <w:szCs w:val="18"/>
              </w:rPr>
              <w:t xml:space="preserve"> 8a,b,c</w:t>
            </w:r>
          </w:p>
        </w:tc>
        <w:tc>
          <w:tcPr>
            <w:tcW w:w="1276" w:type="dxa"/>
          </w:tcPr>
          <w:p w14:paraId="482BA137" w14:textId="77777777" w:rsidR="001D672D" w:rsidRPr="00C63399" w:rsidRDefault="001D672D" w:rsidP="00C63399">
            <w:pPr>
              <w:spacing w:after="0" w:line="240" w:lineRule="auto"/>
            </w:pPr>
          </w:p>
        </w:tc>
        <w:tc>
          <w:tcPr>
            <w:tcW w:w="11820" w:type="dxa"/>
          </w:tcPr>
          <w:p w14:paraId="482BA138" w14:textId="77777777" w:rsidR="001D672D" w:rsidRPr="00322EA8" w:rsidRDefault="001A40B2" w:rsidP="00322EA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22EA8">
              <w:rPr>
                <w:i/>
                <w:sz w:val="20"/>
                <w:szCs w:val="20"/>
              </w:rPr>
              <w:t>(</w:t>
            </w:r>
            <w:r w:rsidR="00322EA8" w:rsidRPr="00322EA8">
              <w:rPr>
                <w:i/>
                <w:sz w:val="20"/>
                <w:szCs w:val="20"/>
              </w:rPr>
              <w:t>Refer to Pre-appraisal self-review audit here</w:t>
            </w:r>
            <w:r w:rsidRPr="00322EA8">
              <w:rPr>
                <w:i/>
                <w:sz w:val="20"/>
                <w:szCs w:val="20"/>
              </w:rPr>
              <w:t>):</w:t>
            </w:r>
          </w:p>
        </w:tc>
      </w:tr>
      <w:tr w:rsidR="00322EA8" w:rsidRPr="00C63399" w14:paraId="482BA141" w14:textId="77777777" w:rsidTr="00322EA8">
        <w:trPr>
          <w:trHeight w:val="165"/>
        </w:trPr>
        <w:tc>
          <w:tcPr>
            <w:tcW w:w="1668" w:type="dxa"/>
            <w:shd w:val="clear" w:color="auto" w:fill="D9D9D9"/>
          </w:tcPr>
          <w:p w14:paraId="482BA13A" w14:textId="77777777" w:rsidR="001D672D" w:rsidRDefault="001D672D" w:rsidP="001A40B2">
            <w:pPr>
              <w:spacing w:after="0" w:line="240" w:lineRule="auto"/>
            </w:pPr>
            <w:r w:rsidRPr="001D672D">
              <w:rPr>
                <w:b/>
              </w:rPr>
              <w:t>Professional Development</w:t>
            </w:r>
            <w:r w:rsidRPr="001D672D">
              <w:t xml:space="preserve"> </w:t>
            </w:r>
          </w:p>
          <w:p w14:paraId="482BA13B" w14:textId="77777777" w:rsidR="001A40B2" w:rsidRPr="001D672D" w:rsidRDefault="001A40B2" w:rsidP="001A40B2">
            <w:pPr>
              <w:spacing w:after="0" w:line="240" w:lineRule="auto"/>
            </w:pPr>
          </w:p>
        </w:tc>
        <w:tc>
          <w:tcPr>
            <w:tcW w:w="850" w:type="dxa"/>
          </w:tcPr>
          <w:p w14:paraId="482BA13C" w14:textId="77777777" w:rsidR="001D672D" w:rsidRPr="001D672D" w:rsidRDefault="00913D4A" w:rsidP="00C63399">
            <w:pPr>
              <w:spacing w:after="0" w:line="240" w:lineRule="auto"/>
              <w:rPr>
                <w:sz w:val="18"/>
                <w:szCs w:val="18"/>
              </w:rPr>
            </w:pPr>
            <w:r w:rsidRPr="00913D4A">
              <w:rPr>
                <w:b/>
                <w:i/>
                <w:sz w:val="18"/>
                <w:szCs w:val="18"/>
              </w:rPr>
              <w:t>Part 1</w:t>
            </w:r>
            <w:r>
              <w:rPr>
                <w:sz w:val="18"/>
                <w:szCs w:val="18"/>
              </w:rPr>
              <w:t xml:space="preserve"> No</w:t>
            </w:r>
            <w:r w:rsidR="001D672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8d</w:t>
            </w:r>
          </w:p>
        </w:tc>
        <w:tc>
          <w:tcPr>
            <w:tcW w:w="1276" w:type="dxa"/>
          </w:tcPr>
          <w:p w14:paraId="482BA13D" w14:textId="77777777" w:rsidR="001D672D" w:rsidRPr="00C63399" w:rsidRDefault="001D672D" w:rsidP="00C63399">
            <w:pPr>
              <w:spacing w:after="0" w:line="240" w:lineRule="auto"/>
            </w:pPr>
          </w:p>
        </w:tc>
        <w:tc>
          <w:tcPr>
            <w:tcW w:w="11820" w:type="dxa"/>
          </w:tcPr>
          <w:p w14:paraId="482BA13E" w14:textId="77777777" w:rsidR="001D672D" w:rsidRDefault="001A40B2" w:rsidP="00C6339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22EA8">
              <w:rPr>
                <w:i/>
                <w:sz w:val="20"/>
                <w:szCs w:val="20"/>
              </w:rPr>
              <w:t xml:space="preserve">(Should include engaging in full with NDHS CPD programme  - </w:t>
            </w:r>
            <w:r w:rsidRPr="00D50BE3">
              <w:rPr>
                <w:i/>
                <w:color w:val="FF0000"/>
                <w:sz w:val="20"/>
                <w:szCs w:val="20"/>
              </w:rPr>
              <w:t xml:space="preserve">review employee’s CPD portfolio </w:t>
            </w:r>
            <w:r w:rsidRPr="00322EA8">
              <w:rPr>
                <w:i/>
                <w:sz w:val="20"/>
                <w:szCs w:val="20"/>
              </w:rPr>
              <w:t>here):</w:t>
            </w:r>
          </w:p>
          <w:p w14:paraId="482BA13F" w14:textId="77777777" w:rsidR="00062EC6" w:rsidRDefault="00062EC6" w:rsidP="00C6339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482BA140" w14:textId="77777777" w:rsidR="00062EC6" w:rsidRPr="00322EA8" w:rsidRDefault="00062EC6" w:rsidP="00062EC6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062EC6">
              <w:rPr>
                <w:i/>
                <w:sz w:val="28"/>
                <w:szCs w:val="20"/>
              </w:rPr>
              <w:t>□</w:t>
            </w:r>
            <w:r>
              <w:rPr>
                <w:i/>
                <w:sz w:val="20"/>
                <w:szCs w:val="20"/>
              </w:rPr>
              <w:t>Tick here to confirm that CPD portfolio reviewed.</w:t>
            </w:r>
          </w:p>
        </w:tc>
      </w:tr>
      <w:tr w:rsidR="00322EA8" w:rsidRPr="00C63399" w14:paraId="482BA146" w14:textId="77777777" w:rsidTr="00322EA8">
        <w:trPr>
          <w:trHeight w:val="310"/>
        </w:trPr>
        <w:tc>
          <w:tcPr>
            <w:tcW w:w="1668" w:type="dxa"/>
            <w:shd w:val="clear" w:color="auto" w:fill="D9D9D9"/>
          </w:tcPr>
          <w:p w14:paraId="482BA142" w14:textId="77777777" w:rsidR="001D672D" w:rsidRPr="001D672D" w:rsidRDefault="001D672D" w:rsidP="00BE23A9">
            <w:pPr>
              <w:spacing w:after="0" w:line="240" w:lineRule="auto"/>
              <w:rPr>
                <w:b/>
              </w:rPr>
            </w:pPr>
            <w:r w:rsidRPr="001D672D">
              <w:rPr>
                <w:b/>
              </w:rPr>
              <w:t>Professional Conduct</w:t>
            </w:r>
          </w:p>
        </w:tc>
        <w:tc>
          <w:tcPr>
            <w:tcW w:w="850" w:type="dxa"/>
          </w:tcPr>
          <w:p w14:paraId="482BA143" w14:textId="77777777" w:rsidR="001D672D" w:rsidRPr="00913D4A" w:rsidRDefault="001D672D" w:rsidP="00913D4A">
            <w:pPr>
              <w:spacing w:after="0" w:line="240" w:lineRule="auto"/>
              <w:rPr>
                <w:b/>
                <w:i/>
                <w:sz w:val="18"/>
              </w:rPr>
            </w:pPr>
            <w:r w:rsidRPr="00913D4A">
              <w:rPr>
                <w:b/>
                <w:i/>
                <w:sz w:val="18"/>
              </w:rPr>
              <w:t>Part 2</w:t>
            </w:r>
            <w:r w:rsidR="00913D4A">
              <w:rPr>
                <w:b/>
                <w:i/>
                <w:sz w:val="18"/>
              </w:rPr>
              <w:t xml:space="preserve"> + Part 1 </w:t>
            </w:r>
            <w:r w:rsidR="00913D4A" w:rsidRPr="00913D4A">
              <w:rPr>
                <w:i/>
                <w:sz w:val="18"/>
              </w:rPr>
              <w:t>No. 8e</w:t>
            </w:r>
          </w:p>
        </w:tc>
        <w:tc>
          <w:tcPr>
            <w:tcW w:w="1276" w:type="dxa"/>
          </w:tcPr>
          <w:p w14:paraId="482BA144" w14:textId="77777777" w:rsidR="001D672D" w:rsidRPr="00C63399" w:rsidRDefault="001D672D" w:rsidP="00C63399">
            <w:pPr>
              <w:spacing w:after="0" w:line="240" w:lineRule="auto"/>
            </w:pPr>
          </w:p>
        </w:tc>
        <w:tc>
          <w:tcPr>
            <w:tcW w:w="11820" w:type="dxa"/>
          </w:tcPr>
          <w:p w14:paraId="482BA145" w14:textId="77777777" w:rsidR="001D672D" w:rsidRPr="00322EA8" w:rsidRDefault="00322EA8" w:rsidP="00322EA8">
            <w:pPr>
              <w:spacing w:after="0" w:line="240" w:lineRule="auto"/>
              <w:rPr>
                <w:sz w:val="20"/>
              </w:rPr>
            </w:pPr>
            <w:r w:rsidRPr="00322EA8">
              <w:rPr>
                <w:i/>
                <w:sz w:val="20"/>
                <w:szCs w:val="20"/>
              </w:rPr>
              <w:t>(Refer to directly to Teachers' Standards here):</w:t>
            </w:r>
          </w:p>
        </w:tc>
      </w:tr>
    </w:tbl>
    <w:p w14:paraId="482BA147" w14:textId="77777777" w:rsidR="00E45434" w:rsidRPr="00AC0DFC" w:rsidRDefault="00E45434" w:rsidP="00EE73BF">
      <w:pPr>
        <w:spacing w:after="0" w:line="240" w:lineRule="auto"/>
        <w:rPr>
          <w:sz w:val="10"/>
          <w:szCs w:val="10"/>
        </w:rPr>
      </w:pPr>
    </w:p>
    <w:tbl>
      <w:tblPr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86"/>
      </w:tblGrid>
      <w:tr w:rsidR="00F128E0" w:rsidRPr="00C63399" w14:paraId="482BA149" w14:textId="77777777" w:rsidTr="00F128E0">
        <w:trPr>
          <w:trHeight w:val="280"/>
        </w:trPr>
        <w:tc>
          <w:tcPr>
            <w:tcW w:w="15586" w:type="dxa"/>
            <w:shd w:val="clear" w:color="auto" w:fill="D9D9D9"/>
          </w:tcPr>
          <w:p w14:paraId="482BA148" w14:textId="77777777" w:rsidR="00F128E0" w:rsidRPr="00C63399" w:rsidRDefault="00F128E0" w:rsidP="003138C1">
            <w:pPr>
              <w:spacing w:after="0" w:line="240" w:lineRule="auto"/>
            </w:pPr>
            <w:r>
              <w:rPr>
                <w:b/>
              </w:rPr>
              <w:t>Key strengths / contributions by the employee to acknowledge / celebrate</w:t>
            </w:r>
          </w:p>
        </w:tc>
      </w:tr>
      <w:tr w:rsidR="00F128E0" w:rsidRPr="00C63399" w14:paraId="482BA14E" w14:textId="77777777" w:rsidTr="00F128E0">
        <w:trPr>
          <w:trHeight w:val="852"/>
        </w:trPr>
        <w:tc>
          <w:tcPr>
            <w:tcW w:w="15586" w:type="dxa"/>
          </w:tcPr>
          <w:p w14:paraId="482BA14A" w14:textId="77777777" w:rsidR="00477AD3" w:rsidRDefault="00477AD3" w:rsidP="003138C1">
            <w:pPr>
              <w:spacing w:after="0" w:line="240" w:lineRule="auto"/>
            </w:pPr>
          </w:p>
          <w:p w14:paraId="482BA14B" w14:textId="77777777" w:rsidR="00477AD3" w:rsidRDefault="00477AD3" w:rsidP="00477AD3">
            <w:pPr>
              <w:tabs>
                <w:tab w:val="left" w:pos="1047"/>
              </w:tabs>
            </w:pPr>
            <w:r>
              <w:tab/>
            </w:r>
          </w:p>
          <w:p w14:paraId="482BA14C" w14:textId="77777777" w:rsidR="00322EA8" w:rsidRDefault="00322EA8" w:rsidP="00477AD3">
            <w:pPr>
              <w:tabs>
                <w:tab w:val="left" w:pos="1047"/>
              </w:tabs>
            </w:pPr>
          </w:p>
          <w:p w14:paraId="482BA14D" w14:textId="77777777" w:rsidR="00477AD3" w:rsidRPr="00477AD3" w:rsidRDefault="00477AD3" w:rsidP="00477AD3">
            <w:pPr>
              <w:tabs>
                <w:tab w:val="left" w:pos="1047"/>
              </w:tabs>
              <w:rPr>
                <w:sz w:val="16"/>
              </w:rPr>
            </w:pPr>
          </w:p>
        </w:tc>
      </w:tr>
    </w:tbl>
    <w:p w14:paraId="482BA14F" w14:textId="77777777" w:rsidR="00F128E0" w:rsidRPr="00AC0DFC" w:rsidRDefault="00F128E0" w:rsidP="00EE73BF">
      <w:pPr>
        <w:spacing w:after="0" w:line="240" w:lineRule="auto"/>
        <w:rPr>
          <w:sz w:val="10"/>
          <w:szCs w:val="10"/>
        </w:rPr>
      </w:pPr>
    </w:p>
    <w:tbl>
      <w:tblPr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4111"/>
        <w:gridCol w:w="3544"/>
        <w:gridCol w:w="2126"/>
        <w:gridCol w:w="2153"/>
      </w:tblGrid>
      <w:tr w:rsidR="00E45434" w:rsidRPr="00C63399" w14:paraId="482BA151" w14:textId="77777777" w:rsidTr="00AC0DFC">
        <w:trPr>
          <w:trHeight w:val="296"/>
        </w:trPr>
        <w:tc>
          <w:tcPr>
            <w:tcW w:w="15586" w:type="dxa"/>
            <w:gridSpan w:val="5"/>
            <w:shd w:val="clear" w:color="auto" w:fill="D9D9D9"/>
          </w:tcPr>
          <w:p w14:paraId="482BA150" w14:textId="77777777" w:rsidR="00E45434" w:rsidRPr="00AC0DFC" w:rsidRDefault="00E45434" w:rsidP="00AC0DFC">
            <w:pPr>
              <w:spacing w:after="0" w:line="240" w:lineRule="auto"/>
              <w:rPr>
                <w:b/>
              </w:rPr>
            </w:pPr>
            <w:r w:rsidRPr="00AC0DFC">
              <w:rPr>
                <w:b/>
              </w:rPr>
              <w:t>Areas of</w:t>
            </w:r>
            <w:r w:rsidR="00F128E0" w:rsidRPr="00AC0DFC">
              <w:rPr>
                <w:b/>
              </w:rPr>
              <w:t xml:space="preserve"> performance to improve (</w:t>
            </w:r>
            <w:r w:rsidR="00AC0DFC" w:rsidRPr="00AC0DFC">
              <w:rPr>
                <w:b/>
              </w:rPr>
              <w:t>where concerns exist over performance</w:t>
            </w:r>
            <w:r w:rsidR="00F128E0" w:rsidRPr="00AC0DFC">
              <w:rPr>
                <w:b/>
              </w:rPr>
              <w:t>)</w:t>
            </w:r>
          </w:p>
        </w:tc>
      </w:tr>
      <w:tr w:rsidR="00564828" w:rsidRPr="00C63399" w14:paraId="482BA157" w14:textId="77777777" w:rsidTr="00564828">
        <w:trPr>
          <w:trHeight w:val="440"/>
        </w:trPr>
        <w:tc>
          <w:tcPr>
            <w:tcW w:w="3652" w:type="dxa"/>
            <w:shd w:val="clear" w:color="auto" w:fill="D9D9D9" w:themeFill="background1" w:themeFillShade="D9"/>
          </w:tcPr>
          <w:p w14:paraId="482BA152" w14:textId="77777777" w:rsidR="00564828" w:rsidRPr="00477AD3" w:rsidRDefault="00564828" w:rsidP="00AC0DFC">
            <w:pPr>
              <w:spacing w:after="0" w:line="240" w:lineRule="auto"/>
              <w:rPr>
                <w:b/>
              </w:rPr>
            </w:pPr>
            <w:r w:rsidRPr="00477AD3">
              <w:rPr>
                <w:b/>
              </w:rPr>
              <w:t>Area(s) for development / improvement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82BA153" w14:textId="77777777" w:rsidR="00564828" w:rsidRPr="00477AD3" w:rsidRDefault="00564828" w:rsidP="00C63399">
            <w:pPr>
              <w:spacing w:after="0" w:line="240" w:lineRule="auto"/>
              <w:rPr>
                <w:b/>
              </w:rPr>
            </w:pPr>
            <w:r w:rsidRPr="00477AD3">
              <w:rPr>
                <w:b/>
              </w:rPr>
              <w:t>Success criteria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82BA154" w14:textId="77777777" w:rsidR="00564828" w:rsidRPr="00AC0DFC" w:rsidRDefault="00564828" w:rsidP="00C2694F">
            <w:pPr>
              <w:spacing w:after="0" w:line="240" w:lineRule="auto"/>
            </w:pPr>
            <w:r w:rsidRPr="00477AD3">
              <w:rPr>
                <w:b/>
              </w:rPr>
              <w:t>Required CPD / bespoke support</w:t>
            </w:r>
            <w:r w:rsidR="00477AD3">
              <w:t xml:space="preserve">  </w:t>
            </w:r>
            <w:r w:rsidR="00477AD3" w:rsidRPr="00477AD3">
              <w:t>[</w:t>
            </w:r>
            <w:r w:rsidR="00C2694F">
              <w:t>attach</w:t>
            </w:r>
            <w:r w:rsidR="00477AD3" w:rsidRPr="00477AD3">
              <w:t xml:space="preserve"> course details if available]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82BA155" w14:textId="77777777" w:rsidR="00564828" w:rsidRPr="00477AD3" w:rsidRDefault="00564828" w:rsidP="00C63399">
            <w:pPr>
              <w:spacing w:after="0" w:line="240" w:lineRule="auto"/>
              <w:rPr>
                <w:b/>
              </w:rPr>
            </w:pPr>
            <w:r w:rsidRPr="00477AD3">
              <w:rPr>
                <w:b/>
              </w:rPr>
              <w:t>Review progress by when?</w:t>
            </w:r>
          </w:p>
        </w:tc>
        <w:tc>
          <w:tcPr>
            <w:tcW w:w="2153" w:type="dxa"/>
            <w:vMerge w:val="restart"/>
            <w:shd w:val="clear" w:color="auto" w:fill="D9D9D9" w:themeFill="background1" w:themeFillShade="D9"/>
          </w:tcPr>
          <w:p w14:paraId="482BA156" w14:textId="77777777" w:rsidR="00564828" w:rsidRPr="00477AD3" w:rsidRDefault="00564828" w:rsidP="00C63399">
            <w:pPr>
              <w:spacing w:after="0" w:line="240" w:lineRule="auto"/>
              <w:rPr>
                <w:i/>
              </w:rPr>
            </w:pPr>
            <w:r w:rsidRPr="00477AD3">
              <w:rPr>
                <w:i/>
              </w:rPr>
              <w:t>In the case of continued concerns regarding performance, detail of further support will be discussed and formalised in the review meeting.</w:t>
            </w:r>
          </w:p>
        </w:tc>
      </w:tr>
      <w:tr w:rsidR="00564828" w:rsidRPr="00C63399" w14:paraId="482BA162" w14:textId="77777777" w:rsidTr="00564828">
        <w:trPr>
          <w:trHeight w:val="890"/>
        </w:trPr>
        <w:tc>
          <w:tcPr>
            <w:tcW w:w="3652" w:type="dxa"/>
          </w:tcPr>
          <w:p w14:paraId="482BA158" w14:textId="77777777" w:rsidR="00564828" w:rsidRDefault="00564828" w:rsidP="00C63399">
            <w:pPr>
              <w:spacing w:after="0" w:line="240" w:lineRule="auto"/>
            </w:pPr>
          </w:p>
          <w:p w14:paraId="482BA159" w14:textId="77777777" w:rsidR="00564828" w:rsidRDefault="00564828" w:rsidP="00C63399">
            <w:pPr>
              <w:spacing w:after="0" w:line="240" w:lineRule="auto"/>
            </w:pPr>
          </w:p>
          <w:p w14:paraId="482BA15A" w14:textId="77777777" w:rsidR="00564828" w:rsidRDefault="00564828" w:rsidP="00C63399">
            <w:pPr>
              <w:spacing w:after="0" w:line="240" w:lineRule="auto"/>
            </w:pPr>
          </w:p>
          <w:p w14:paraId="482BA15B" w14:textId="77777777" w:rsidR="00564828" w:rsidRDefault="00564828" w:rsidP="00C63399">
            <w:pPr>
              <w:spacing w:after="0" w:line="240" w:lineRule="auto"/>
            </w:pPr>
          </w:p>
          <w:p w14:paraId="482BA15C" w14:textId="77777777" w:rsidR="00564828" w:rsidRDefault="00564828" w:rsidP="00C63399">
            <w:pPr>
              <w:spacing w:after="0" w:line="240" w:lineRule="auto"/>
            </w:pPr>
          </w:p>
          <w:p w14:paraId="482BA15D" w14:textId="77777777" w:rsidR="00477AD3" w:rsidRPr="00C63399" w:rsidRDefault="00477AD3" w:rsidP="00C63399">
            <w:pPr>
              <w:spacing w:after="0" w:line="240" w:lineRule="auto"/>
            </w:pPr>
          </w:p>
        </w:tc>
        <w:tc>
          <w:tcPr>
            <w:tcW w:w="4111" w:type="dxa"/>
          </w:tcPr>
          <w:p w14:paraId="482BA15E" w14:textId="77777777" w:rsidR="00564828" w:rsidRPr="00C63399" w:rsidRDefault="00564828" w:rsidP="00C63399">
            <w:pPr>
              <w:spacing w:after="0" w:line="240" w:lineRule="auto"/>
            </w:pPr>
          </w:p>
        </w:tc>
        <w:tc>
          <w:tcPr>
            <w:tcW w:w="3544" w:type="dxa"/>
          </w:tcPr>
          <w:p w14:paraId="482BA15F" w14:textId="77777777" w:rsidR="00564828" w:rsidRPr="00C63399" w:rsidRDefault="00564828" w:rsidP="00C63399">
            <w:pPr>
              <w:spacing w:after="0" w:line="240" w:lineRule="auto"/>
            </w:pPr>
          </w:p>
        </w:tc>
        <w:tc>
          <w:tcPr>
            <w:tcW w:w="2126" w:type="dxa"/>
          </w:tcPr>
          <w:p w14:paraId="482BA160" w14:textId="77777777" w:rsidR="00564828" w:rsidRPr="00C63399" w:rsidRDefault="00564828" w:rsidP="00C63399">
            <w:pPr>
              <w:spacing w:after="0" w:line="240" w:lineRule="auto"/>
            </w:pPr>
          </w:p>
        </w:tc>
        <w:tc>
          <w:tcPr>
            <w:tcW w:w="2153" w:type="dxa"/>
            <w:vMerge/>
          </w:tcPr>
          <w:p w14:paraId="482BA161" w14:textId="77777777" w:rsidR="00564828" w:rsidRPr="00C63399" w:rsidRDefault="00564828" w:rsidP="00C63399">
            <w:pPr>
              <w:spacing w:after="0" w:line="240" w:lineRule="auto"/>
            </w:pPr>
          </w:p>
        </w:tc>
      </w:tr>
    </w:tbl>
    <w:p w14:paraId="482BA163" w14:textId="77777777" w:rsidR="00E45434" w:rsidRPr="00AC0DFC" w:rsidRDefault="00E45434" w:rsidP="00EE73BF">
      <w:pPr>
        <w:spacing w:after="0" w:line="240" w:lineRule="auto"/>
        <w:rPr>
          <w:sz w:val="10"/>
          <w:szCs w:val="1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1"/>
        <w:gridCol w:w="2124"/>
        <w:gridCol w:w="640"/>
        <w:gridCol w:w="499"/>
        <w:gridCol w:w="1569"/>
        <w:gridCol w:w="2125"/>
        <w:gridCol w:w="3680"/>
        <w:gridCol w:w="850"/>
        <w:gridCol w:w="1840"/>
      </w:tblGrid>
      <w:tr w:rsidR="00F128E0" w:rsidRPr="00C63399" w14:paraId="482BA167" w14:textId="77777777" w:rsidTr="000F08E0">
        <w:trPr>
          <w:gridAfter w:val="5"/>
          <w:wAfter w:w="10064" w:type="dxa"/>
        </w:trPr>
        <w:tc>
          <w:tcPr>
            <w:tcW w:w="4385" w:type="dxa"/>
            <w:gridSpan w:val="2"/>
            <w:shd w:val="clear" w:color="auto" w:fill="D9D9D9"/>
          </w:tcPr>
          <w:p w14:paraId="482BA164" w14:textId="77777777" w:rsidR="00F128E0" w:rsidRPr="00C63399" w:rsidRDefault="00F128E0" w:rsidP="003138C1">
            <w:pPr>
              <w:spacing w:after="0" w:line="240" w:lineRule="auto"/>
            </w:pPr>
            <w:r w:rsidRPr="00C63399">
              <w:t>Pay progression recommendation (if relevant)</w:t>
            </w:r>
          </w:p>
        </w:tc>
        <w:tc>
          <w:tcPr>
            <w:tcW w:w="640" w:type="dxa"/>
            <w:vAlign w:val="center"/>
          </w:tcPr>
          <w:p w14:paraId="482BA165" w14:textId="77777777" w:rsidR="00F128E0" w:rsidRPr="00C63399" w:rsidRDefault="00F128E0" w:rsidP="000F08E0">
            <w:pPr>
              <w:spacing w:after="0" w:line="240" w:lineRule="auto"/>
              <w:jc w:val="center"/>
            </w:pPr>
            <w:r w:rsidRPr="00C63399">
              <w:t>Yes</w:t>
            </w:r>
          </w:p>
        </w:tc>
        <w:tc>
          <w:tcPr>
            <w:tcW w:w="499" w:type="dxa"/>
            <w:vAlign w:val="center"/>
          </w:tcPr>
          <w:p w14:paraId="482BA166" w14:textId="77777777" w:rsidR="00F128E0" w:rsidRPr="00C63399" w:rsidRDefault="00F128E0" w:rsidP="000F08E0">
            <w:pPr>
              <w:spacing w:after="0" w:line="240" w:lineRule="auto"/>
              <w:jc w:val="center"/>
            </w:pPr>
            <w:r w:rsidRPr="00C63399">
              <w:t>No</w:t>
            </w:r>
          </w:p>
        </w:tc>
      </w:tr>
      <w:tr w:rsidR="00E45434" w:rsidRPr="00C63399" w14:paraId="482BA170" w14:textId="77777777" w:rsidTr="00477AD3">
        <w:trPr>
          <w:trHeight w:val="422"/>
        </w:trPr>
        <w:tc>
          <w:tcPr>
            <w:tcW w:w="2261" w:type="dxa"/>
            <w:shd w:val="clear" w:color="auto" w:fill="D9D9D9"/>
            <w:vAlign w:val="center"/>
          </w:tcPr>
          <w:p w14:paraId="482BA168" w14:textId="77777777" w:rsidR="00E45434" w:rsidRPr="00C63399" w:rsidRDefault="00E45434" w:rsidP="000F08E0">
            <w:pPr>
              <w:spacing w:after="0" w:line="240" w:lineRule="auto"/>
            </w:pPr>
            <w:r w:rsidRPr="00C63399">
              <w:t>Review completed by</w:t>
            </w:r>
          </w:p>
        </w:tc>
        <w:tc>
          <w:tcPr>
            <w:tcW w:w="2124" w:type="dxa"/>
            <w:vAlign w:val="center"/>
          </w:tcPr>
          <w:p w14:paraId="482BA169" w14:textId="77777777" w:rsidR="000F08E0" w:rsidRPr="00C63399" w:rsidRDefault="000F08E0" w:rsidP="000F08E0">
            <w:pPr>
              <w:spacing w:after="0" w:line="240" w:lineRule="auto"/>
            </w:pPr>
          </w:p>
        </w:tc>
        <w:tc>
          <w:tcPr>
            <w:tcW w:w="640" w:type="dxa"/>
            <w:shd w:val="clear" w:color="auto" w:fill="D9D9D9"/>
            <w:vAlign w:val="center"/>
          </w:tcPr>
          <w:p w14:paraId="482BA16A" w14:textId="77777777" w:rsidR="00E45434" w:rsidRPr="00C63399" w:rsidRDefault="00E45434" w:rsidP="000F08E0">
            <w:pPr>
              <w:spacing w:after="0" w:line="240" w:lineRule="auto"/>
            </w:pPr>
            <w:r w:rsidRPr="00C63399">
              <w:t>Date</w:t>
            </w:r>
          </w:p>
        </w:tc>
        <w:tc>
          <w:tcPr>
            <w:tcW w:w="2068" w:type="dxa"/>
            <w:gridSpan w:val="2"/>
            <w:vAlign w:val="center"/>
          </w:tcPr>
          <w:p w14:paraId="482BA16B" w14:textId="77777777" w:rsidR="00E45434" w:rsidRPr="00C63399" w:rsidRDefault="00E45434" w:rsidP="000F08E0">
            <w:pPr>
              <w:spacing w:after="0" w:line="240" w:lineRule="auto"/>
            </w:pPr>
          </w:p>
        </w:tc>
        <w:tc>
          <w:tcPr>
            <w:tcW w:w="2125" w:type="dxa"/>
            <w:shd w:val="clear" w:color="auto" w:fill="D9D9D9"/>
            <w:vAlign w:val="center"/>
          </w:tcPr>
          <w:p w14:paraId="482BA16C" w14:textId="77777777" w:rsidR="00E45434" w:rsidRPr="00C63399" w:rsidRDefault="00E45434" w:rsidP="000F08E0">
            <w:pPr>
              <w:spacing w:after="0" w:line="240" w:lineRule="auto"/>
            </w:pPr>
            <w:r w:rsidRPr="00C63399">
              <w:t>Appraisee signature</w:t>
            </w:r>
          </w:p>
        </w:tc>
        <w:tc>
          <w:tcPr>
            <w:tcW w:w="3680" w:type="dxa"/>
            <w:vAlign w:val="center"/>
          </w:tcPr>
          <w:p w14:paraId="482BA16D" w14:textId="77777777" w:rsidR="00E45434" w:rsidRPr="00C63399" w:rsidRDefault="00E45434" w:rsidP="000F08E0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482BA16E" w14:textId="77777777" w:rsidR="00E45434" w:rsidRPr="00C63399" w:rsidRDefault="00E45434" w:rsidP="000F08E0">
            <w:pPr>
              <w:spacing w:after="0" w:line="240" w:lineRule="auto"/>
            </w:pPr>
            <w:r w:rsidRPr="00C63399">
              <w:t>Date</w:t>
            </w:r>
          </w:p>
        </w:tc>
        <w:tc>
          <w:tcPr>
            <w:tcW w:w="1840" w:type="dxa"/>
          </w:tcPr>
          <w:p w14:paraId="482BA16F" w14:textId="77777777" w:rsidR="00E45434" w:rsidRPr="00C63399" w:rsidRDefault="00E45434" w:rsidP="00C63399">
            <w:pPr>
              <w:spacing w:after="0" w:line="240" w:lineRule="auto"/>
            </w:pPr>
          </w:p>
        </w:tc>
      </w:tr>
    </w:tbl>
    <w:p w14:paraId="482BA171" w14:textId="7B67D230" w:rsidR="00E45434" w:rsidRDefault="00E45434" w:rsidP="00EE73BF">
      <w:pPr>
        <w:spacing w:after="0" w:line="240" w:lineRule="auto"/>
        <w:rPr>
          <w:b/>
        </w:rPr>
      </w:pPr>
      <w:r w:rsidRPr="00B73D39">
        <w:rPr>
          <w:b/>
        </w:rPr>
        <w:lastRenderedPageBreak/>
        <w:t xml:space="preserve">Part C: </w:t>
      </w:r>
      <w:r w:rsidR="00D50BE3">
        <w:rPr>
          <w:b/>
        </w:rPr>
        <w:t>Goal</w:t>
      </w:r>
      <w:r w:rsidR="00857BA6">
        <w:rPr>
          <w:b/>
        </w:rPr>
        <w:t>s</w:t>
      </w:r>
      <w:r w:rsidRPr="00B73D39">
        <w:rPr>
          <w:b/>
        </w:rPr>
        <w:t xml:space="preserve"> for the new review 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9"/>
        <w:gridCol w:w="2785"/>
        <w:gridCol w:w="622"/>
        <w:gridCol w:w="3919"/>
      </w:tblGrid>
      <w:tr w:rsidR="00E45434" w:rsidRPr="00C63399" w14:paraId="482BA176" w14:textId="77777777" w:rsidTr="00C63399">
        <w:tc>
          <w:tcPr>
            <w:tcW w:w="749" w:type="dxa"/>
            <w:shd w:val="clear" w:color="auto" w:fill="D9D9D9"/>
          </w:tcPr>
          <w:p w14:paraId="482BA172" w14:textId="77777777" w:rsidR="00E45434" w:rsidRPr="00C63399" w:rsidRDefault="00E45434" w:rsidP="00C63399">
            <w:pPr>
              <w:spacing w:after="0" w:line="240" w:lineRule="auto"/>
            </w:pPr>
            <w:r w:rsidRPr="00C63399">
              <w:t>Name</w:t>
            </w:r>
          </w:p>
        </w:tc>
        <w:tc>
          <w:tcPr>
            <w:tcW w:w="2785" w:type="dxa"/>
          </w:tcPr>
          <w:p w14:paraId="482BA173" w14:textId="77777777" w:rsidR="00E45434" w:rsidRPr="00C63399" w:rsidRDefault="00E45434" w:rsidP="00C63399">
            <w:pPr>
              <w:spacing w:after="0" w:line="240" w:lineRule="auto"/>
            </w:pPr>
          </w:p>
        </w:tc>
        <w:tc>
          <w:tcPr>
            <w:tcW w:w="622" w:type="dxa"/>
            <w:shd w:val="clear" w:color="auto" w:fill="D9D9D9"/>
          </w:tcPr>
          <w:p w14:paraId="482BA174" w14:textId="77777777" w:rsidR="00E45434" w:rsidRPr="00C63399" w:rsidRDefault="00E45434" w:rsidP="00C63399">
            <w:pPr>
              <w:spacing w:after="0" w:line="240" w:lineRule="auto"/>
            </w:pPr>
            <w:r w:rsidRPr="00C63399">
              <w:t>Role</w:t>
            </w:r>
          </w:p>
        </w:tc>
        <w:tc>
          <w:tcPr>
            <w:tcW w:w="3919" w:type="dxa"/>
          </w:tcPr>
          <w:p w14:paraId="482BA175" w14:textId="77777777" w:rsidR="00E45434" w:rsidRPr="00C63399" w:rsidRDefault="00E45434" w:rsidP="00C63399">
            <w:pPr>
              <w:spacing w:after="0" w:line="240" w:lineRule="auto"/>
            </w:pPr>
          </w:p>
        </w:tc>
      </w:tr>
    </w:tbl>
    <w:p w14:paraId="482BA177" w14:textId="77777777" w:rsidR="00D50BE3" w:rsidRDefault="00D50B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1560"/>
        <w:gridCol w:w="1701"/>
        <w:gridCol w:w="3969"/>
        <w:gridCol w:w="4194"/>
      </w:tblGrid>
      <w:tr w:rsidR="00D50BE3" w:rsidRPr="00C63399" w14:paraId="482BA179" w14:textId="77777777" w:rsidTr="00613061">
        <w:tc>
          <w:tcPr>
            <w:tcW w:w="15388" w:type="dxa"/>
            <w:gridSpan w:val="5"/>
            <w:shd w:val="clear" w:color="auto" w:fill="000000"/>
          </w:tcPr>
          <w:p w14:paraId="482BA178" w14:textId="77777777" w:rsidR="00D50BE3" w:rsidRPr="00C63399" w:rsidRDefault="00D50BE3" w:rsidP="00D50BE3">
            <w:pPr>
              <w:spacing w:after="0" w:line="240" w:lineRule="auto"/>
            </w:pPr>
            <w:r>
              <w:rPr>
                <w:b/>
              </w:rPr>
              <w:t xml:space="preserve">Career progression aspirations </w:t>
            </w:r>
            <w:r w:rsidRPr="00D50BE3">
              <w:t xml:space="preserve">(please refer </w:t>
            </w:r>
            <w:r>
              <w:t>‘</w:t>
            </w:r>
            <w:r w:rsidRPr="00D50BE3">
              <w:t>Teacher career progression map</w:t>
            </w:r>
            <w:r>
              <w:t xml:space="preserve">’ in </w:t>
            </w:r>
            <w:r w:rsidRPr="00D50BE3">
              <w:t>Key Systems Handbook)</w:t>
            </w:r>
          </w:p>
        </w:tc>
      </w:tr>
      <w:tr w:rsidR="00D50BE3" w:rsidRPr="00C63399" w14:paraId="482BA17D" w14:textId="77777777" w:rsidTr="00062EC6">
        <w:trPr>
          <w:trHeight w:val="2112"/>
        </w:trPr>
        <w:tc>
          <w:tcPr>
            <w:tcW w:w="15388" w:type="dxa"/>
            <w:gridSpan w:val="5"/>
          </w:tcPr>
          <w:p w14:paraId="482BA17A" w14:textId="77777777" w:rsidR="00D50BE3" w:rsidRDefault="006065FE" w:rsidP="00D50BE3">
            <w:pPr>
              <w:pStyle w:val="ListParagraph"/>
              <w:numPr>
                <w:ilvl w:val="0"/>
                <w:numId w:val="63"/>
              </w:numPr>
              <w:spacing w:after="0" w:line="240" w:lineRule="auto"/>
            </w:pPr>
            <w:r>
              <w:t xml:space="preserve">Key points from studying the Career progression map: does it stimulate ideas?  </w:t>
            </w:r>
            <w:r w:rsidRPr="006065FE">
              <w:rPr>
                <w:b/>
                <w:sz w:val="20"/>
              </w:rPr>
              <w:t>•</w:t>
            </w:r>
            <w:r w:rsidRPr="006065FE">
              <w:rPr>
                <w:sz w:val="18"/>
              </w:rPr>
              <w:t xml:space="preserve"> </w:t>
            </w:r>
            <w:r w:rsidR="00D50BE3">
              <w:t>Where does the employee see themselves in (a) 1 year (b) 3 years (c) 10 years?</w:t>
            </w:r>
          </w:p>
          <w:p w14:paraId="482BA17B" w14:textId="77777777" w:rsidR="00D50BE3" w:rsidRDefault="006065FE" w:rsidP="006065FE">
            <w:pPr>
              <w:pStyle w:val="ListParagraph"/>
              <w:numPr>
                <w:ilvl w:val="0"/>
                <w:numId w:val="63"/>
              </w:numPr>
              <w:spacing w:after="0" w:line="240" w:lineRule="auto"/>
            </w:pPr>
            <w:r>
              <w:t xml:space="preserve">What ‘on the job’ professional development opportunities exist?  </w:t>
            </w:r>
            <w:r w:rsidRPr="006065FE">
              <w:rPr>
                <w:b/>
                <w:sz w:val="20"/>
              </w:rPr>
              <w:t>•</w:t>
            </w:r>
            <w:r>
              <w:rPr>
                <w:b/>
                <w:sz w:val="20"/>
              </w:rPr>
              <w:t xml:space="preserve"> </w:t>
            </w:r>
            <w:r>
              <w:t>Are related professional development programmes appropriate at this time?</w:t>
            </w:r>
          </w:p>
          <w:p w14:paraId="482BA17C" w14:textId="77777777" w:rsidR="006065FE" w:rsidRPr="00C63399" w:rsidRDefault="006065FE" w:rsidP="006065FE">
            <w:pPr>
              <w:pStyle w:val="ListParagraph"/>
              <w:numPr>
                <w:ilvl w:val="0"/>
                <w:numId w:val="63"/>
              </w:numPr>
              <w:spacing w:after="0" w:line="240" w:lineRule="auto"/>
            </w:pPr>
            <w:r>
              <w:t>How else might the school support aspirations?</w:t>
            </w:r>
          </w:p>
        </w:tc>
      </w:tr>
      <w:tr w:rsidR="00E45434" w:rsidRPr="00C63399" w14:paraId="482BA180" w14:textId="77777777" w:rsidTr="004B044B">
        <w:trPr>
          <w:trHeight w:val="412"/>
        </w:trPr>
        <w:tc>
          <w:tcPr>
            <w:tcW w:w="15388" w:type="dxa"/>
            <w:gridSpan w:val="5"/>
            <w:shd w:val="clear" w:color="auto" w:fill="000000"/>
            <w:vAlign w:val="center"/>
          </w:tcPr>
          <w:p w14:paraId="482BA17F" w14:textId="483F089C" w:rsidR="00E45434" w:rsidRPr="004B044B" w:rsidRDefault="00D50BE3" w:rsidP="004B044B">
            <w:pPr>
              <w:spacing w:after="0" w:line="240" w:lineRule="auto"/>
            </w:pPr>
            <w:r>
              <w:rPr>
                <w:b/>
              </w:rPr>
              <w:t>Goals</w:t>
            </w:r>
            <w:r w:rsidR="00E45434" w:rsidRPr="00C63399">
              <w:t xml:space="preserve"> (please refer to </w:t>
            </w:r>
            <w:r w:rsidR="00827987">
              <w:t>Key Systems Handbook, T</w:t>
            </w:r>
            <w:r w:rsidR="00E45434" w:rsidRPr="00C63399">
              <w:t xml:space="preserve">eachers' </w:t>
            </w:r>
            <w:r w:rsidR="00827987">
              <w:t>S</w:t>
            </w:r>
            <w:r w:rsidR="00E45434" w:rsidRPr="00C63399">
              <w:t>tandards, Career Stage Pay Progression</w:t>
            </w:r>
            <w:r w:rsidR="00827987">
              <w:t xml:space="preserve"> Criteria). </w:t>
            </w:r>
          </w:p>
        </w:tc>
      </w:tr>
      <w:tr w:rsidR="00E45434" w:rsidRPr="00C63399" w14:paraId="482BA186" w14:textId="77777777" w:rsidTr="00C63399">
        <w:tc>
          <w:tcPr>
            <w:tcW w:w="3964" w:type="dxa"/>
            <w:shd w:val="clear" w:color="auto" w:fill="D9D9D9"/>
          </w:tcPr>
          <w:p w14:paraId="482BA181" w14:textId="77777777" w:rsidR="00E45434" w:rsidRPr="00C63399" w:rsidRDefault="00D50BE3" w:rsidP="00C63399">
            <w:pPr>
              <w:spacing w:after="0" w:line="240" w:lineRule="auto"/>
            </w:pPr>
            <w:r>
              <w:t>Goal</w:t>
            </w:r>
          </w:p>
        </w:tc>
        <w:tc>
          <w:tcPr>
            <w:tcW w:w="1560" w:type="dxa"/>
            <w:shd w:val="clear" w:color="auto" w:fill="D9D9D9"/>
          </w:tcPr>
          <w:p w14:paraId="482BA182" w14:textId="77777777" w:rsidR="00E45434" w:rsidRPr="00C63399" w:rsidRDefault="00E45434" w:rsidP="00C63399">
            <w:pPr>
              <w:spacing w:after="0" w:line="240" w:lineRule="auto"/>
            </w:pPr>
            <w:r w:rsidRPr="00C63399">
              <w:t>JD or Standard</w:t>
            </w:r>
          </w:p>
        </w:tc>
        <w:tc>
          <w:tcPr>
            <w:tcW w:w="1701" w:type="dxa"/>
            <w:shd w:val="clear" w:color="auto" w:fill="D9D9D9"/>
          </w:tcPr>
          <w:p w14:paraId="482BA183" w14:textId="77777777" w:rsidR="00E45434" w:rsidRPr="00C63399" w:rsidRDefault="00E45434" w:rsidP="00C63399">
            <w:pPr>
              <w:spacing w:after="0" w:line="240" w:lineRule="auto"/>
            </w:pPr>
            <w:r w:rsidRPr="00C63399">
              <w:t>Timescale</w:t>
            </w:r>
          </w:p>
        </w:tc>
        <w:tc>
          <w:tcPr>
            <w:tcW w:w="3969" w:type="dxa"/>
            <w:shd w:val="clear" w:color="auto" w:fill="D9D9D9"/>
          </w:tcPr>
          <w:p w14:paraId="482BA184" w14:textId="77777777" w:rsidR="00E45434" w:rsidRPr="00C63399" w:rsidRDefault="00E45434" w:rsidP="00C63399">
            <w:pPr>
              <w:spacing w:after="0" w:line="240" w:lineRule="auto"/>
            </w:pPr>
            <w:r w:rsidRPr="00C63399">
              <w:t>Success Criteria</w:t>
            </w:r>
          </w:p>
        </w:tc>
        <w:tc>
          <w:tcPr>
            <w:tcW w:w="4194" w:type="dxa"/>
            <w:shd w:val="clear" w:color="auto" w:fill="D9D9D9"/>
          </w:tcPr>
          <w:p w14:paraId="482BA185" w14:textId="77777777" w:rsidR="00E45434" w:rsidRPr="00C63399" w:rsidRDefault="00E45434" w:rsidP="00C63399">
            <w:pPr>
              <w:spacing w:after="0" w:line="240" w:lineRule="auto"/>
            </w:pPr>
            <w:r w:rsidRPr="00C63399">
              <w:t>Monitoring and evidence (inc. observations)</w:t>
            </w:r>
          </w:p>
        </w:tc>
      </w:tr>
      <w:tr w:rsidR="00E45434" w:rsidRPr="00C63399" w14:paraId="482BA18C" w14:textId="77777777" w:rsidTr="00C63399">
        <w:trPr>
          <w:trHeight w:val="1985"/>
        </w:trPr>
        <w:tc>
          <w:tcPr>
            <w:tcW w:w="3964" w:type="dxa"/>
          </w:tcPr>
          <w:p w14:paraId="482BA187" w14:textId="4E1C1A4F" w:rsidR="00E45434" w:rsidRPr="00C63399" w:rsidRDefault="00E45434" w:rsidP="00053EE0">
            <w:pPr>
              <w:spacing w:after="0" w:line="240" w:lineRule="auto"/>
            </w:pPr>
            <w:r w:rsidRPr="00C63399">
              <w:sym w:font="Wingdings 2" w:char="F075"/>
            </w:r>
            <w:r w:rsidR="00053EE0">
              <w:t xml:space="preserve"> </w:t>
            </w:r>
            <w:r w:rsidR="00053EE0" w:rsidRPr="00053EE0">
              <w:rPr>
                <w:i/>
              </w:rPr>
              <w:t>Relating to Spiritual Development</w:t>
            </w:r>
          </w:p>
        </w:tc>
        <w:tc>
          <w:tcPr>
            <w:tcW w:w="1560" w:type="dxa"/>
          </w:tcPr>
          <w:p w14:paraId="482BA188" w14:textId="77777777" w:rsidR="00E45434" w:rsidRPr="00C63399" w:rsidRDefault="00E45434" w:rsidP="00C63399">
            <w:pPr>
              <w:spacing w:after="0" w:line="240" w:lineRule="auto"/>
            </w:pPr>
          </w:p>
        </w:tc>
        <w:tc>
          <w:tcPr>
            <w:tcW w:w="1701" w:type="dxa"/>
          </w:tcPr>
          <w:p w14:paraId="482BA189" w14:textId="77777777" w:rsidR="00E45434" w:rsidRPr="00C63399" w:rsidRDefault="00E45434" w:rsidP="00C63399">
            <w:pPr>
              <w:spacing w:after="0" w:line="240" w:lineRule="auto"/>
            </w:pPr>
          </w:p>
        </w:tc>
        <w:tc>
          <w:tcPr>
            <w:tcW w:w="3969" w:type="dxa"/>
          </w:tcPr>
          <w:p w14:paraId="482BA18A" w14:textId="77777777" w:rsidR="00E45434" w:rsidRPr="00C63399" w:rsidRDefault="00E45434" w:rsidP="00C63399">
            <w:pPr>
              <w:spacing w:after="0" w:line="240" w:lineRule="auto"/>
            </w:pPr>
          </w:p>
        </w:tc>
        <w:tc>
          <w:tcPr>
            <w:tcW w:w="4194" w:type="dxa"/>
          </w:tcPr>
          <w:p w14:paraId="482BA18B" w14:textId="77777777" w:rsidR="00E45434" w:rsidRPr="00C63399" w:rsidRDefault="00E45434" w:rsidP="00C63399">
            <w:pPr>
              <w:spacing w:after="0" w:line="240" w:lineRule="auto"/>
            </w:pPr>
          </w:p>
        </w:tc>
      </w:tr>
      <w:tr w:rsidR="00E45434" w:rsidRPr="00C63399" w14:paraId="482BA192" w14:textId="77777777" w:rsidTr="00C63399">
        <w:trPr>
          <w:trHeight w:val="1985"/>
        </w:trPr>
        <w:tc>
          <w:tcPr>
            <w:tcW w:w="3964" w:type="dxa"/>
          </w:tcPr>
          <w:p w14:paraId="482BA18D" w14:textId="3F8634B0" w:rsidR="00E45434" w:rsidRPr="00C63399" w:rsidRDefault="00E45434" w:rsidP="00C63399">
            <w:pPr>
              <w:spacing w:after="0" w:line="240" w:lineRule="auto"/>
            </w:pPr>
            <w:r w:rsidRPr="00C63399">
              <w:sym w:font="Wingdings 2" w:char="F076"/>
            </w:r>
            <w:r w:rsidR="00053EE0">
              <w:t xml:space="preserve"> </w:t>
            </w:r>
            <w:r w:rsidR="00053EE0" w:rsidRPr="00053EE0">
              <w:rPr>
                <w:i/>
              </w:rPr>
              <w:t>Relating to Teaching and Learning</w:t>
            </w:r>
          </w:p>
        </w:tc>
        <w:tc>
          <w:tcPr>
            <w:tcW w:w="1560" w:type="dxa"/>
          </w:tcPr>
          <w:p w14:paraId="482BA18E" w14:textId="77777777" w:rsidR="00E45434" w:rsidRPr="00C63399" w:rsidRDefault="00E45434" w:rsidP="00C63399">
            <w:pPr>
              <w:spacing w:after="0" w:line="240" w:lineRule="auto"/>
            </w:pPr>
          </w:p>
        </w:tc>
        <w:tc>
          <w:tcPr>
            <w:tcW w:w="1701" w:type="dxa"/>
          </w:tcPr>
          <w:p w14:paraId="482BA18F" w14:textId="77777777" w:rsidR="00E45434" w:rsidRPr="00C63399" w:rsidRDefault="00E45434" w:rsidP="00C63399">
            <w:pPr>
              <w:spacing w:after="0" w:line="240" w:lineRule="auto"/>
            </w:pPr>
          </w:p>
        </w:tc>
        <w:tc>
          <w:tcPr>
            <w:tcW w:w="3969" w:type="dxa"/>
          </w:tcPr>
          <w:p w14:paraId="482BA190" w14:textId="77777777" w:rsidR="00E45434" w:rsidRPr="00C63399" w:rsidRDefault="00E45434" w:rsidP="00C63399">
            <w:pPr>
              <w:spacing w:after="0" w:line="240" w:lineRule="auto"/>
            </w:pPr>
          </w:p>
        </w:tc>
        <w:tc>
          <w:tcPr>
            <w:tcW w:w="4194" w:type="dxa"/>
          </w:tcPr>
          <w:p w14:paraId="482BA191" w14:textId="77777777" w:rsidR="00E45434" w:rsidRPr="00C63399" w:rsidRDefault="00E45434" w:rsidP="00C63399">
            <w:pPr>
              <w:spacing w:after="0" w:line="240" w:lineRule="auto"/>
            </w:pPr>
          </w:p>
        </w:tc>
      </w:tr>
      <w:tr w:rsidR="00E45434" w:rsidRPr="00C63399" w14:paraId="482BA198" w14:textId="77777777" w:rsidTr="00C63399">
        <w:trPr>
          <w:trHeight w:val="1985"/>
        </w:trPr>
        <w:tc>
          <w:tcPr>
            <w:tcW w:w="3964" w:type="dxa"/>
          </w:tcPr>
          <w:p w14:paraId="482BA193" w14:textId="37F4008F" w:rsidR="00E45434" w:rsidRPr="00C63399" w:rsidRDefault="00E45434" w:rsidP="00C63399">
            <w:pPr>
              <w:spacing w:after="0" w:line="240" w:lineRule="auto"/>
            </w:pPr>
            <w:r w:rsidRPr="00C63399">
              <w:sym w:font="Wingdings 2" w:char="F077"/>
            </w:r>
            <w:r w:rsidR="00053EE0">
              <w:t xml:space="preserve"> </w:t>
            </w:r>
            <w:r w:rsidR="00053EE0" w:rsidRPr="00053EE0">
              <w:rPr>
                <w:i/>
              </w:rPr>
              <w:t>Relating to Key ND aims</w:t>
            </w:r>
          </w:p>
        </w:tc>
        <w:tc>
          <w:tcPr>
            <w:tcW w:w="1560" w:type="dxa"/>
          </w:tcPr>
          <w:p w14:paraId="482BA194" w14:textId="77777777" w:rsidR="00E45434" w:rsidRPr="00C63399" w:rsidRDefault="00E45434" w:rsidP="00C63399">
            <w:pPr>
              <w:spacing w:after="0" w:line="240" w:lineRule="auto"/>
            </w:pPr>
          </w:p>
        </w:tc>
        <w:tc>
          <w:tcPr>
            <w:tcW w:w="1701" w:type="dxa"/>
          </w:tcPr>
          <w:p w14:paraId="482BA195" w14:textId="77777777" w:rsidR="00E45434" w:rsidRPr="00C63399" w:rsidRDefault="00E45434" w:rsidP="00C63399">
            <w:pPr>
              <w:spacing w:after="0" w:line="240" w:lineRule="auto"/>
            </w:pPr>
          </w:p>
        </w:tc>
        <w:tc>
          <w:tcPr>
            <w:tcW w:w="3969" w:type="dxa"/>
          </w:tcPr>
          <w:p w14:paraId="482BA196" w14:textId="77777777" w:rsidR="00E45434" w:rsidRPr="00C63399" w:rsidRDefault="00E45434" w:rsidP="00C63399">
            <w:pPr>
              <w:spacing w:after="0" w:line="240" w:lineRule="auto"/>
            </w:pPr>
          </w:p>
        </w:tc>
        <w:tc>
          <w:tcPr>
            <w:tcW w:w="4194" w:type="dxa"/>
          </w:tcPr>
          <w:p w14:paraId="482BA197" w14:textId="77777777" w:rsidR="00E45434" w:rsidRPr="00C63399" w:rsidRDefault="00E45434" w:rsidP="00C63399">
            <w:pPr>
              <w:spacing w:after="0" w:line="240" w:lineRule="auto"/>
            </w:pPr>
          </w:p>
        </w:tc>
      </w:tr>
    </w:tbl>
    <w:p w14:paraId="482BA199" w14:textId="77777777" w:rsidR="00E45434" w:rsidRPr="00AC0DFC" w:rsidRDefault="00E45434" w:rsidP="00EE73BF">
      <w:pPr>
        <w:spacing w:after="0" w:line="240" w:lineRule="auto"/>
        <w:rPr>
          <w:sz w:val="1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105"/>
        <w:gridCol w:w="4849"/>
        <w:gridCol w:w="3260"/>
        <w:gridCol w:w="4961"/>
      </w:tblGrid>
      <w:tr w:rsidR="006F71FF" w:rsidRPr="00C63399" w14:paraId="482BA19B" w14:textId="77777777" w:rsidTr="006065FE">
        <w:trPr>
          <w:trHeight w:val="296"/>
        </w:trPr>
        <w:tc>
          <w:tcPr>
            <w:tcW w:w="15446" w:type="dxa"/>
            <w:gridSpan w:val="5"/>
            <w:shd w:val="clear" w:color="auto" w:fill="000000" w:themeFill="text1"/>
          </w:tcPr>
          <w:p w14:paraId="482BA19A" w14:textId="77777777" w:rsidR="006F71FF" w:rsidRDefault="006F71FF" w:rsidP="00D50B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Required CPD to enable new </w:t>
            </w:r>
            <w:r w:rsidR="00D50BE3">
              <w:rPr>
                <w:b/>
              </w:rPr>
              <w:t>goals</w:t>
            </w:r>
            <w:r>
              <w:rPr>
                <w:b/>
              </w:rPr>
              <w:t>(s)</w:t>
            </w:r>
            <w:r w:rsidR="00D50BE3">
              <w:rPr>
                <w:b/>
              </w:rPr>
              <w:t xml:space="preserve"> and / or Career aspirations</w:t>
            </w:r>
            <w:r w:rsidR="00477AD3">
              <w:rPr>
                <w:b/>
              </w:rPr>
              <w:t xml:space="preserve"> (if relevant</w:t>
            </w:r>
            <w:r>
              <w:rPr>
                <w:b/>
              </w:rPr>
              <w:t>)</w:t>
            </w:r>
          </w:p>
        </w:tc>
      </w:tr>
      <w:tr w:rsidR="006F71FF" w:rsidRPr="00C63399" w14:paraId="482BA1A2" w14:textId="77777777" w:rsidTr="0085633D">
        <w:trPr>
          <w:trHeight w:val="440"/>
        </w:trPr>
        <w:tc>
          <w:tcPr>
            <w:tcW w:w="1271" w:type="dxa"/>
            <w:shd w:val="clear" w:color="auto" w:fill="D9D9D9" w:themeFill="background1" w:themeFillShade="D9"/>
          </w:tcPr>
          <w:p w14:paraId="482BA19C" w14:textId="77777777" w:rsidR="006F71FF" w:rsidRPr="00AC0DFC" w:rsidRDefault="006F71FF" w:rsidP="00D50BE3">
            <w:pPr>
              <w:spacing w:after="0" w:line="240" w:lineRule="auto"/>
            </w:pPr>
            <w:r w:rsidRPr="007B4442">
              <w:rPr>
                <w:b/>
              </w:rPr>
              <w:t xml:space="preserve">Linked P.M </w:t>
            </w:r>
            <w:r w:rsidR="00D50BE3" w:rsidRPr="007B4442">
              <w:rPr>
                <w:b/>
              </w:rPr>
              <w:t>goal</w:t>
            </w:r>
            <w:r>
              <w:t xml:space="preserve"> (number)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482BA19D" w14:textId="77777777" w:rsidR="006F71FF" w:rsidRPr="007B4442" w:rsidRDefault="006F71FF" w:rsidP="003138C1">
            <w:pPr>
              <w:spacing w:after="0" w:line="240" w:lineRule="auto"/>
              <w:rPr>
                <w:b/>
              </w:rPr>
            </w:pPr>
            <w:r w:rsidRPr="007B4442">
              <w:rPr>
                <w:b/>
              </w:rPr>
              <w:t>Nature of required CPD / support</w:t>
            </w:r>
          </w:p>
          <w:p w14:paraId="482BA19E" w14:textId="77777777" w:rsidR="006F71FF" w:rsidRPr="00AC0DFC" w:rsidRDefault="006F71FF" w:rsidP="00062EC6">
            <w:pPr>
              <w:spacing w:after="0" w:line="240" w:lineRule="auto"/>
            </w:pPr>
            <w:r>
              <w:t>[External course / Twilight CPD session / Bespoke internal support package]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82BA19F" w14:textId="77777777" w:rsidR="006F71FF" w:rsidRPr="007B4442" w:rsidRDefault="006F71FF" w:rsidP="003138C1">
            <w:pPr>
              <w:spacing w:after="0" w:line="240" w:lineRule="auto"/>
              <w:rPr>
                <w:b/>
              </w:rPr>
            </w:pPr>
            <w:r w:rsidRPr="007B4442">
              <w:rPr>
                <w:b/>
              </w:rPr>
              <w:t>Details of required CPD / support</w:t>
            </w:r>
          </w:p>
          <w:p w14:paraId="482BA1A0" w14:textId="77777777" w:rsidR="006F71FF" w:rsidRPr="00AC0DFC" w:rsidRDefault="006F71FF" w:rsidP="003138C1">
            <w:pPr>
              <w:spacing w:after="0" w:line="240" w:lineRule="auto"/>
            </w:pPr>
            <w:r>
              <w:t>[Please provide course details if available]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82BA1A1" w14:textId="77777777" w:rsidR="006F71FF" w:rsidRDefault="006F71FF" w:rsidP="003138C1">
            <w:pPr>
              <w:spacing w:after="0" w:line="240" w:lineRule="auto"/>
            </w:pPr>
            <w:r w:rsidRPr="007B4442">
              <w:rPr>
                <w:b/>
              </w:rPr>
              <w:t>Examples of application</w:t>
            </w:r>
            <w:r>
              <w:t xml:space="preserve"> (How this will add value to the role. How it impact be measured?)</w:t>
            </w:r>
          </w:p>
        </w:tc>
      </w:tr>
      <w:tr w:rsidR="006F71FF" w:rsidRPr="00C63399" w14:paraId="482BA1AE" w14:textId="77777777" w:rsidTr="007B4442">
        <w:trPr>
          <w:trHeight w:val="1570"/>
        </w:trPr>
        <w:tc>
          <w:tcPr>
            <w:tcW w:w="1271" w:type="dxa"/>
            <w:tcBorders>
              <w:bottom w:val="single" w:sz="4" w:space="0" w:color="auto"/>
            </w:tcBorders>
          </w:tcPr>
          <w:p w14:paraId="482BA1A3" w14:textId="77777777" w:rsidR="006F71FF" w:rsidRDefault="006F71FF" w:rsidP="003138C1">
            <w:pPr>
              <w:spacing w:after="0" w:line="240" w:lineRule="auto"/>
            </w:pPr>
          </w:p>
          <w:p w14:paraId="482BA1A4" w14:textId="77777777" w:rsidR="006F71FF" w:rsidRDefault="006F71FF" w:rsidP="003138C1">
            <w:pPr>
              <w:spacing w:after="0" w:line="240" w:lineRule="auto"/>
            </w:pPr>
          </w:p>
          <w:p w14:paraId="482BA1A5" w14:textId="77777777" w:rsidR="006F71FF" w:rsidRDefault="006F71FF" w:rsidP="003138C1">
            <w:pPr>
              <w:spacing w:after="0" w:line="240" w:lineRule="auto"/>
            </w:pPr>
          </w:p>
          <w:p w14:paraId="482BA1A6" w14:textId="77777777" w:rsidR="006F71FF" w:rsidRPr="00C63399" w:rsidRDefault="006F71FF" w:rsidP="003138C1">
            <w:pPr>
              <w:spacing w:after="0" w:line="240" w:lineRule="auto"/>
            </w:pPr>
          </w:p>
        </w:tc>
        <w:tc>
          <w:tcPr>
            <w:tcW w:w="5954" w:type="dxa"/>
            <w:gridSpan w:val="2"/>
          </w:tcPr>
          <w:p w14:paraId="482BA1A7" w14:textId="77777777" w:rsidR="006F71FF" w:rsidRDefault="006F71FF" w:rsidP="003138C1">
            <w:pPr>
              <w:spacing w:after="0" w:line="240" w:lineRule="auto"/>
            </w:pPr>
          </w:p>
          <w:p w14:paraId="482BA1A8" w14:textId="77777777" w:rsidR="00A82A57" w:rsidRDefault="00A82A57" w:rsidP="003138C1">
            <w:pPr>
              <w:spacing w:after="0" w:line="240" w:lineRule="auto"/>
            </w:pPr>
          </w:p>
          <w:p w14:paraId="482BA1A9" w14:textId="77777777" w:rsidR="00A82A57" w:rsidRDefault="00A82A57" w:rsidP="003138C1">
            <w:pPr>
              <w:spacing w:after="0" w:line="240" w:lineRule="auto"/>
            </w:pPr>
          </w:p>
          <w:p w14:paraId="482BA1AA" w14:textId="77777777" w:rsidR="00A82A57" w:rsidRDefault="00A82A57" w:rsidP="003138C1">
            <w:pPr>
              <w:spacing w:after="0" w:line="240" w:lineRule="auto"/>
            </w:pPr>
          </w:p>
          <w:p w14:paraId="482BA1AB" w14:textId="77777777" w:rsidR="00A82A57" w:rsidRPr="00C63399" w:rsidRDefault="00A82A57" w:rsidP="003138C1">
            <w:pPr>
              <w:spacing w:after="0" w:line="240" w:lineRule="auto"/>
            </w:pPr>
          </w:p>
        </w:tc>
        <w:tc>
          <w:tcPr>
            <w:tcW w:w="3260" w:type="dxa"/>
          </w:tcPr>
          <w:p w14:paraId="482BA1AC" w14:textId="77777777" w:rsidR="006F71FF" w:rsidRPr="00C63399" w:rsidRDefault="006F71FF" w:rsidP="003138C1">
            <w:pPr>
              <w:spacing w:after="0" w:line="240" w:lineRule="auto"/>
            </w:pPr>
          </w:p>
        </w:tc>
        <w:tc>
          <w:tcPr>
            <w:tcW w:w="4961" w:type="dxa"/>
          </w:tcPr>
          <w:p w14:paraId="482BA1AD" w14:textId="77777777" w:rsidR="006F71FF" w:rsidRPr="00C63399" w:rsidRDefault="006F71FF" w:rsidP="003138C1">
            <w:pPr>
              <w:spacing w:after="0" w:line="240" w:lineRule="auto"/>
            </w:pPr>
          </w:p>
        </w:tc>
      </w:tr>
      <w:tr w:rsidR="00477AD3" w:rsidRPr="00C63399" w14:paraId="482BA1B8" w14:textId="77777777" w:rsidTr="007B4442">
        <w:trPr>
          <w:trHeight w:val="1668"/>
        </w:trPr>
        <w:tc>
          <w:tcPr>
            <w:tcW w:w="1271" w:type="dxa"/>
            <w:tcBorders>
              <w:bottom w:val="single" w:sz="4" w:space="0" w:color="auto"/>
            </w:tcBorders>
          </w:tcPr>
          <w:p w14:paraId="482BA1AF" w14:textId="77777777" w:rsidR="00477AD3" w:rsidRDefault="00477AD3" w:rsidP="003138C1">
            <w:pPr>
              <w:spacing w:after="0" w:line="240" w:lineRule="auto"/>
            </w:pPr>
          </w:p>
          <w:p w14:paraId="482BA1B0" w14:textId="77777777" w:rsidR="00477AD3" w:rsidRDefault="00477AD3" w:rsidP="003138C1">
            <w:pPr>
              <w:spacing w:after="0" w:line="240" w:lineRule="auto"/>
            </w:pPr>
          </w:p>
          <w:p w14:paraId="482BA1B1" w14:textId="77777777" w:rsidR="00477AD3" w:rsidRDefault="00477AD3" w:rsidP="003138C1">
            <w:pPr>
              <w:spacing w:after="0" w:line="240" w:lineRule="auto"/>
            </w:pPr>
          </w:p>
          <w:p w14:paraId="482BA1B2" w14:textId="77777777" w:rsidR="00477AD3" w:rsidRDefault="00477AD3" w:rsidP="003138C1">
            <w:pPr>
              <w:spacing w:after="0" w:line="240" w:lineRule="auto"/>
            </w:pPr>
          </w:p>
          <w:p w14:paraId="482BA1B3" w14:textId="77777777" w:rsidR="00477AD3" w:rsidRDefault="00477AD3" w:rsidP="003138C1">
            <w:pPr>
              <w:spacing w:after="0" w:line="240" w:lineRule="auto"/>
            </w:pPr>
          </w:p>
          <w:p w14:paraId="482BA1B4" w14:textId="77777777" w:rsidR="00477AD3" w:rsidRDefault="00477AD3" w:rsidP="003138C1">
            <w:pPr>
              <w:spacing w:after="0" w:line="240" w:lineRule="auto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482BA1B5" w14:textId="77777777" w:rsidR="00477AD3" w:rsidRDefault="00477AD3" w:rsidP="003138C1">
            <w:pPr>
              <w:spacing w:after="0" w:line="240" w:lineRule="auto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82BA1B6" w14:textId="77777777" w:rsidR="00477AD3" w:rsidRPr="00C63399" w:rsidRDefault="00477AD3" w:rsidP="003138C1">
            <w:pPr>
              <w:spacing w:after="0" w:line="240" w:lineRule="auto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82BA1B7" w14:textId="77777777" w:rsidR="00477AD3" w:rsidRPr="00C63399" w:rsidRDefault="00477AD3" w:rsidP="003138C1">
            <w:pPr>
              <w:spacing w:after="0" w:line="240" w:lineRule="auto"/>
            </w:pPr>
          </w:p>
        </w:tc>
      </w:tr>
      <w:tr w:rsidR="006065FE" w:rsidRPr="00C63399" w14:paraId="482BA1BA" w14:textId="77777777" w:rsidTr="006065FE">
        <w:trPr>
          <w:trHeight w:val="250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82BA1B9" w14:textId="77777777" w:rsidR="006065FE" w:rsidRPr="006065FE" w:rsidRDefault="006065FE" w:rsidP="006065FE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6065FE">
              <w:rPr>
                <w:b/>
                <w:color w:val="FFFFFF" w:themeColor="background1"/>
              </w:rPr>
              <w:t>If both parties think Specialist Coaching would be desirable, specify agreed goals and success criteria for a Coaching deployment</w:t>
            </w:r>
            <w:r w:rsidR="00062EC6">
              <w:rPr>
                <w:b/>
                <w:color w:val="FFFFFF" w:themeColor="background1"/>
              </w:rPr>
              <w:t xml:space="preserve"> here:</w:t>
            </w:r>
          </w:p>
        </w:tc>
      </w:tr>
      <w:tr w:rsidR="00062EC6" w:rsidRPr="00062EC6" w14:paraId="482BA1BF" w14:textId="77777777" w:rsidTr="00062EC6">
        <w:trPr>
          <w:trHeight w:val="16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BA1BB" w14:textId="77777777" w:rsidR="00062EC6" w:rsidRPr="00062EC6" w:rsidRDefault="00062EC6" w:rsidP="00062E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Agreed goals</w:t>
            </w:r>
          </w:p>
        </w:tc>
        <w:tc>
          <w:tcPr>
            <w:tcW w:w="1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BA1BC" w14:textId="77777777" w:rsidR="00062EC6" w:rsidRDefault="00062EC6" w:rsidP="00062EC6">
            <w:pPr>
              <w:spacing w:after="0" w:line="240" w:lineRule="auto"/>
              <w:jc w:val="both"/>
              <w:rPr>
                <w:b/>
              </w:rPr>
            </w:pPr>
          </w:p>
          <w:p w14:paraId="482BA1BD" w14:textId="77777777" w:rsidR="00062EC6" w:rsidRDefault="00062EC6" w:rsidP="00062EC6">
            <w:pPr>
              <w:spacing w:after="0" w:line="240" w:lineRule="auto"/>
              <w:jc w:val="both"/>
              <w:rPr>
                <w:b/>
              </w:rPr>
            </w:pPr>
          </w:p>
          <w:p w14:paraId="482BA1BE" w14:textId="77777777" w:rsidR="00B37797" w:rsidRPr="00062EC6" w:rsidRDefault="00B37797" w:rsidP="00062EC6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62EC6" w:rsidRPr="00062EC6" w14:paraId="482BA1C4" w14:textId="77777777" w:rsidTr="00062EC6">
        <w:trPr>
          <w:trHeight w:val="16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BA1C0" w14:textId="77777777" w:rsidR="00062EC6" w:rsidRPr="00062EC6" w:rsidRDefault="00062EC6" w:rsidP="00062E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Agreed success criteria</w:t>
            </w:r>
          </w:p>
        </w:tc>
        <w:tc>
          <w:tcPr>
            <w:tcW w:w="1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BA1C1" w14:textId="77777777" w:rsidR="00062EC6" w:rsidRDefault="00062EC6" w:rsidP="00062EC6">
            <w:pPr>
              <w:spacing w:after="0" w:line="240" w:lineRule="auto"/>
              <w:jc w:val="both"/>
              <w:rPr>
                <w:b/>
              </w:rPr>
            </w:pPr>
          </w:p>
          <w:p w14:paraId="482BA1C2" w14:textId="77777777" w:rsidR="00B37797" w:rsidRDefault="00B37797" w:rsidP="00062EC6">
            <w:pPr>
              <w:spacing w:after="0" w:line="240" w:lineRule="auto"/>
              <w:jc w:val="both"/>
              <w:rPr>
                <w:b/>
              </w:rPr>
            </w:pPr>
          </w:p>
          <w:p w14:paraId="482BA1C3" w14:textId="77777777" w:rsidR="00062EC6" w:rsidRPr="00062EC6" w:rsidRDefault="00062EC6" w:rsidP="00062EC6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482BA1C5" w14:textId="77777777" w:rsidR="006F71FF" w:rsidRDefault="006F71FF" w:rsidP="006F71FF">
      <w:pPr>
        <w:spacing w:after="0" w:line="240" w:lineRule="auto"/>
        <w:rPr>
          <w:highlight w:val="yellow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17"/>
      </w:tblGrid>
      <w:tr w:rsidR="00C2694F" w:rsidRPr="00C63399" w14:paraId="482BA1C7" w14:textId="77777777" w:rsidTr="00062EC6">
        <w:trPr>
          <w:trHeight w:val="280"/>
        </w:trPr>
        <w:tc>
          <w:tcPr>
            <w:tcW w:w="15417" w:type="dxa"/>
            <w:shd w:val="clear" w:color="auto" w:fill="D9D9D9" w:themeFill="background1" w:themeFillShade="D9"/>
          </w:tcPr>
          <w:p w14:paraId="482BA1C6" w14:textId="77777777" w:rsidR="00C2694F" w:rsidRPr="00C63399" w:rsidRDefault="00C2694F" w:rsidP="00EE175C">
            <w:pPr>
              <w:spacing w:after="0" w:line="240" w:lineRule="auto"/>
            </w:pPr>
            <w:r>
              <w:rPr>
                <w:b/>
              </w:rPr>
              <w:t>Space for gener</w:t>
            </w:r>
            <w:r w:rsidR="00062EC6">
              <w:rPr>
                <w:b/>
              </w:rPr>
              <w:t>al comments by Line manager or a</w:t>
            </w:r>
            <w:r>
              <w:rPr>
                <w:b/>
              </w:rPr>
              <w:t>ppraisee</w:t>
            </w:r>
          </w:p>
        </w:tc>
      </w:tr>
      <w:tr w:rsidR="00C2694F" w:rsidRPr="00C63399" w14:paraId="482BA1CE" w14:textId="77777777" w:rsidTr="00062EC6">
        <w:trPr>
          <w:trHeight w:val="1723"/>
        </w:trPr>
        <w:tc>
          <w:tcPr>
            <w:tcW w:w="15417" w:type="dxa"/>
          </w:tcPr>
          <w:p w14:paraId="482BA1C8" w14:textId="77777777" w:rsidR="00C2694F" w:rsidRDefault="00C2694F" w:rsidP="00EE175C">
            <w:pPr>
              <w:spacing w:after="0" w:line="240" w:lineRule="auto"/>
            </w:pPr>
          </w:p>
          <w:p w14:paraId="482BA1C9" w14:textId="77777777" w:rsidR="00C2694F" w:rsidRDefault="00C2694F" w:rsidP="00EE175C">
            <w:pPr>
              <w:tabs>
                <w:tab w:val="left" w:pos="1047"/>
              </w:tabs>
            </w:pPr>
            <w:r>
              <w:tab/>
            </w:r>
          </w:p>
          <w:p w14:paraId="482BA1CA" w14:textId="77777777" w:rsidR="00B37797" w:rsidRDefault="00B37797" w:rsidP="00EE175C">
            <w:pPr>
              <w:tabs>
                <w:tab w:val="left" w:pos="1047"/>
              </w:tabs>
            </w:pPr>
          </w:p>
          <w:p w14:paraId="482BA1CB" w14:textId="77777777" w:rsidR="00B37797" w:rsidRDefault="00B37797" w:rsidP="00EE175C">
            <w:pPr>
              <w:tabs>
                <w:tab w:val="left" w:pos="1047"/>
              </w:tabs>
            </w:pPr>
          </w:p>
          <w:p w14:paraId="482BA1CC" w14:textId="77777777" w:rsidR="00C2694F" w:rsidRDefault="00C2694F" w:rsidP="00EE175C">
            <w:pPr>
              <w:tabs>
                <w:tab w:val="left" w:pos="1047"/>
              </w:tabs>
            </w:pPr>
          </w:p>
          <w:p w14:paraId="482BA1CD" w14:textId="77777777" w:rsidR="00C2694F" w:rsidRPr="00477AD3" w:rsidRDefault="00C2694F" w:rsidP="00EE175C">
            <w:pPr>
              <w:tabs>
                <w:tab w:val="left" w:pos="1047"/>
              </w:tabs>
              <w:rPr>
                <w:sz w:val="16"/>
              </w:rPr>
            </w:pPr>
          </w:p>
        </w:tc>
      </w:tr>
    </w:tbl>
    <w:p w14:paraId="482BA1CF" w14:textId="77777777" w:rsidR="00C2694F" w:rsidRPr="00E31ACC" w:rsidRDefault="00C2694F" w:rsidP="006F71FF">
      <w:pPr>
        <w:spacing w:after="0" w:line="240" w:lineRule="auto"/>
        <w:rPr>
          <w:highlight w:val="yellow"/>
        </w:rPr>
      </w:pPr>
    </w:p>
    <w:tbl>
      <w:tblPr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8"/>
        <w:gridCol w:w="2697"/>
        <w:gridCol w:w="672"/>
        <w:gridCol w:w="1458"/>
        <w:gridCol w:w="2129"/>
        <w:gridCol w:w="3549"/>
        <w:gridCol w:w="851"/>
        <w:gridCol w:w="1645"/>
      </w:tblGrid>
      <w:tr w:rsidR="00477AD3" w:rsidRPr="00C63399" w14:paraId="482BA1D8" w14:textId="77777777" w:rsidTr="00477AD3">
        <w:trPr>
          <w:trHeight w:val="420"/>
        </w:trPr>
        <w:tc>
          <w:tcPr>
            <w:tcW w:w="2408" w:type="dxa"/>
            <w:shd w:val="clear" w:color="auto" w:fill="D9D9D9"/>
            <w:vAlign w:val="center"/>
          </w:tcPr>
          <w:p w14:paraId="482BA1D0" w14:textId="77777777" w:rsidR="00477AD3" w:rsidRPr="00C63399" w:rsidRDefault="00477AD3" w:rsidP="00477AD3">
            <w:pPr>
              <w:spacing w:after="0" w:line="240" w:lineRule="auto"/>
            </w:pPr>
            <w:r w:rsidRPr="00C63399">
              <w:t>Line Manager Signature</w:t>
            </w:r>
          </w:p>
        </w:tc>
        <w:tc>
          <w:tcPr>
            <w:tcW w:w="2697" w:type="dxa"/>
            <w:vAlign w:val="center"/>
          </w:tcPr>
          <w:p w14:paraId="482BA1D1" w14:textId="77777777" w:rsidR="00477AD3" w:rsidRPr="00C63399" w:rsidRDefault="00477AD3" w:rsidP="00477AD3">
            <w:pPr>
              <w:spacing w:after="0" w:line="240" w:lineRule="auto"/>
            </w:pPr>
          </w:p>
        </w:tc>
        <w:tc>
          <w:tcPr>
            <w:tcW w:w="672" w:type="dxa"/>
            <w:shd w:val="clear" w:color="auto" w:fill="D9D9D9"/>
            <w:vAlign w:val="center"/>
          </w:tcPr>
          <w:p w14:paraId="482BA1D2" w14:textId="77777777" w:rsidR="00477AD3" w:rsidRPr="00C63399" w:rsidRDefault="00477AD3" w:rsidP="00477AD3">
            <w:pPr>
              <w:spacing w:after="0" w:line="240" w:lineRule="auto"/>
            </w:pPr>
            <w:r w:rsidRPr="00C63399">
              <w:t>Date</w:t>
            </w:r>
          </w:p>
        </w:tc>
        <w:tc>
          <w:tcPr>
            <w:tcW w:w="1458" w:type="dxa"/>
            <w:vAlign w:val="center"/>
          </w:tcPr>
          <w:p w14:paraId="482BA1D3" w14:textId="77777777" w:rsidR="00477AD3" w:rsidRPr="00C63399" w:rsidRDefault="00477AD3" w:rsidP="00477AD3">
            <w:pPr>
              <w:spacing w:after="0" w:line="240" w:lineRule="auto"/>
            </w:pPr>
          </w:p>
        </w:tc>
        <w:tc>
          <w:tcPr>
            <w:tcW w:w="2129" w:type="dxa"/>
            <w:shd w:val="clear" w:color="auto" w:fill="D9D9D9"/>
            <w:vAlign w:val="center"/>
          </w:tcPr>
          <w:p w14:paraId="482BA1D4" w14:textId="77777777" w:rsidR="00477AD3" w:rsidRPr="00C63399" w:rsidRDefault="00477AD3" w:rsidP="00477AD3">
            <w:pPr>
              <w:spacing w:after="0" w:line="240" w:lineRule="auto"/>
            </w:pPr>
            <w:r w:rsidRPr="00C63399">
              <w:t>Appraisee signature</w:t>
            </w:r>
          </w:p>
        </w:tc>
        <w:tc>
          <w:tcPr>
            <w:tcW w:w="3549" w:type="dxa"/>
            <w:vAlign w:val="center"/>
          </w:tcPr>
          <w:p w14:paraId="482BA1D5" w14:textId="77777777" w:rsidR="00477AD3" w:rsidRPr="00C63399" w:rsidRDefault="00477AD3" w:rsidP="00477AD3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482BA1D6" w14:textId="77777777" w:rsidR="00477AD3" w:rsidRPr="00C63399" w:rsidRDefault="00477AD3" w:rsidP="00477AD3">
            <w:pPr>
              <w:spacing w:after="0" w:line="240" w:lineRule="auto"/>
            </w:pPr>
            <w:r w:rsidRPr="00C63399">
              <w:t>Date</w:t>
            </w:r>
          </w:p>
        </w:tc>
        <w:tc>
          <w:tcPr>
            <w:tcW w:w="1645" w:type="dxa"/>
            <w:vAlign w:val="center"/>
          </w:tcPr>
          <w:p w14:paraId="482BA1D7" w14:textId="77777777" w:rsidR="00477AD3" w:rsidRPr="00C63399" w:rsidRDefault="00477AD3" w:rsidP="00477AD3">
            <w:pPr>
              <w:spacing w:after="0" w:line="240" w:lineRule="auto"/>
            </w:pPr>
          </w:p>
        </w:tc>
      </w:tr>
    </w:tbl>
    <w:p w14:paraId="482BA1D9" w14:textId="77777777" w:rsidR="00AC0DFC" w:rsidRPr="006065FE" w:rsidRDefault="00AC0DFC">
      <w:pPr>
        <w:spacing w:after="0" w:line="240" w:lineRule="auto"/>
        <w:rPr>
          <w:sz w:val="2"/>
          <w:szCs w:val="2"/>
        </w:rPr>
      </w:pPr>
    </w:p>
    <w:sectPr w:rsidR="00AC0DFC" w:rsidRPr="006065FE" w:rsidSect="00A82A57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BA1DE" w14:textId="77777777" w:rsidR="00043A4C" w:rsidRDefault="00043A4C" w:rsidP="00FB2BA2">
      <w:pPr>
        <w:spacing w:after="0" w:line="240" w:lineRule="auto"/>
      </w:pPr>
      <w:r>
        <w:separator/>
      </w:r>
    </w:p>
  </w:endnote>
  <w:endnote w:type="continuationSeparator" w:id="0">
    <w:p w14:paraId="482BA1DF" w14:textId="77777777" w:rsidR="00043A4C" w:rsidRDefault="00043A4C" w:rsidP="00FB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BA1DC" w14:textId="77777777" w:rsidR="00043A4C" w:rsidRDefault="00043A4C" w:rsidP="00FB2BA2">
      <w:pPr>
        <w:spacing w:after="0" w:line="240" w:lineRule="auto"/>
      </w:pPr>
      <w:r>
        <w:separator/>
      </w:r>
    </w:p>
  </w:footnote>
  <w:footnote w:type="continuationSeparator" w:id="0">
    <w:p w14:paraId="482BA1DD" w14:textId="77777777" w:rsidR="00043A4C" w:rsidRDefault="00043A4C" w:rsidP="00FB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B15"/>
    <w:multiLevelType w:val="hybridMultilevel"/>
    <w:tmpl w:val="1B165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775F"/>
    <w:multiLevelType w:val="hybridMultilevel"/>
    <w:tmpl w:val="91B0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FB8"/>
    <w:multiLevelType w:val="hybridMultilevel"/>
    <w:tmpl w:val="3F8E73F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13694"/>
    <w:multiLevelType w:val="hybridMultilevel"/>
    <w:tmpl w:val="013A6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7610C"/>
    <w:multiLevelType w:val="multilevel"/>
    <w:tmpl w:val="8ED6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D7CD9"/>
    <w:multiLevelType w:val="hybridMultilevel"/>
    <w:tmpl w:val="C59A2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7062F"/>
    <w:multiLevelType w:val="hybridMultilevel"/>
    <w:tmpl w:val="EB6A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68773D"/>
    <w:multiLevelType w:val="hybridMultilevel"/>
    <w:tmpl w:val="5ACE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5685D"/>
    <w:multiLevelType w:val="hybridMultilevel"/>
    <w:tmpl w:val="0150A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2658F"/>
    <w:multiLevelType w:val="hybridMultilevel"/>
    <w:tmpl w:val="D9C62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F65452"/>
    <w:multiLevelType w:val="hybridMultilevel"/>
    <w:tmpl w:val="3F3A1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65D07"/>
    <w:multiLevelType w:val="hybridMultilevel"/>
    <w:tmpl w:val="3AF07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212870"/>
    <w:multiLevelType w:val="hybridMultilevel"/>
    <w:tmpl w:val="6E6A63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8F78CA"/>
    <w:multiLevelType w:val="hybridMultilevel"/>
    <w:tmpl w:val="4D90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A1208"/>
    <w:multiLevelType w:val="hybridMultilevel"/>
    <w:tmpl w:val="E934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C63EE"/>
    <w:multiLevelType w:val="hybridMultilevel"/>
    <w:tmpl w:val="F8323C8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075FD7"/>
    <w:multiLevelType w:val="multilevel"/>
    <w:tmpl w:val="8ED6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770DFA"/>
    <w:multiLevelType w:val="hybridMultilevel"/>
    <w:tmpl w:val="A7365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BB11B1B"/>
    <w:multiLevelType w:val="multilevel"/>
    <w:tmpl w:val="0904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247EC6"/>
    <w:multiLevelType w:val="hybridMultilevel"/>
    <w:tmpl w:val="86A6F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E202F2"/>
    <w:multiLevelType w:val="hybridMultilevel"/>
    <w:tmpl w:val="7F1CB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FB2891"/>
    <w:multiLevelType w:val="hybridMultilevel"/>
    <w:tmpl w:val="30A8F2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8BB46D0"/>
    <w:multiLevelType w:val="hybridMultilevel"/>
    <w:tmpl w:val="72C09E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F81F08"/>
    <w:multiLevelType w:val="hybridMultilevel"/>
    <w:tmpl w:val="43AA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2E6E07"/>
    <w:multiLevelType w:val="hybridMultilevel"/>
    <w:tmpl w:val="BD026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1A6448"/>
    <w:multiLevelType w:val="hybridMultilevel"/>
    <w:tmpl w:val="C120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B91D9C"/>
    <w:multiLevelType w:val="hybridMultilevel"/>
    <w:tmpl w:val="400EC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056D77"/>
    <w:multiLevelType w:val="hybridMultilevel"/>
    <w:tmpl w:val="716A5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402109"/>
    <w:multiLevelType w:val="hybridMultilevel"/>
    <w:tmpl w:val="3D3E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DD32EC"/>
    <w:multiLevelType w:val="hybridMultilevel"/>
    <w:tmpl w:val="A78A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1E4501"/>
    <w:multiLevelType w:val="hybridMultilevel"/>
    <w:tmpl w:val="DCF08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BC8240D"/>
    <w:multiLevelType w:val="hybridMultilevel"/>
    <w:tmpl w:val="2DAA2A84"/>
    <w:lvl w:ilvl="0" w:tplc="FB1E6970">
      <w:numFmt w:val="bullet"/>
      <w:lvlText w:val="•"/>
      <w:lvlJc w:val="left"/>
      <w:pPr>
        <w:ind w:left="720" w:hanging="360"/>
      </w:pPr>
      <w:rPr>
        <w:rFonts w:ascii="SymbolMT" w:eastAsia="Times New Roman" w:hAnsi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2074B1"/>
    <w:multiLevelType w:val="hybridMultilevel"/>
    <w:tmpl w:val="1728B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B76C52"/>
    <w:multiLevelType w:val="hybridMultilevel"/>
    <w:tmpl w:val="A078A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DB5717"/>
    <w:multiLevelType w:val="hybridMultilevel"/>
    <w:tmpl w:val="BE9C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4F1864"/>
    <w:multiLevelType w:val="hybridMultilevel"/>
    <w:tmpl w:val="B0C04D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D840FE7"/>
    <w:multiLevelType w:val="hybridMultilevel"/>
    <w:tmpl w:val="9FAA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5F4D62"/>
    <w:multiLevelType w:val="hybridMultilevel"/>
    <w:tmpl w:val="FA1A3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1937DD"/>
    <w:multiLevelType w:val="hybridMultilevel"/>
    <w:tmpl w:val="D8389F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07E2872"/>
    <w:multiLevelType w:val="hybridMultilevel"/>
    <w:tmpl w:val="635C2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0D82F91"/>
    <w:multiLevelType w:val="hybridMultilevel"/>
    <w:tmpl w:val="2612F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32F0C64"/>
    <w:multiLevelType w:val="hybridMultilevel"/>
    <w:tmpl w:val="EE64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7A63F6"/>
    <w:multiLevelType w:val="hybridMultilevel"/>
    <w:tmpl w:val="55482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5A7889"/>
    <w:multiLevelType w:val="hybridMultilevel"/>
    <w:tmpl w:val="0FBAD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7047114"/>
    <w:multiLevelType w:val="hybridMultilevel"/>
    <w:tmpl w:val="C37CE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A51054"/>
    <w:multiLevelType w:val="hybridMultilevel"/>
    <w:tmpl w:val="4D58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68285B"/>
    <w:multiLevelType w:val="hybridMultilevel"/>
    <w:tmpl w:val="CBDE7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777C59"/>
    <w:multiLevelType w:val="hybridMultilevel"/>
    <w:tmpl w:val="B148C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2777C"/>
    <w:multiLevelType w:val="hybridMultilevel"/>
    <w:tmpl w:val="636E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8D7995"/>
    <w:multiLevelType w:val="hybridMultilevel"/>
    <w:tmpl w:val="FBB4B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26513C"/>
    <w:multiLevelType w:val="hybridMultilevel"/>
    <w:tmpl w:val="877AE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521FF9"/>
    <w:multiLevelType w:val="hybridMultilevel"/>
    <w:tmpl w:val="36CEF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A3F2FE3"/>
    <w:multiLevelType w:val="hybridMultilevel"/>
    <w:tmpl w:val="A922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8C7F72"/>
    <w:multiLevelType w:val="hybridMultilevel"/>
    <w:tmpl w:val="E82C6E44"/>
    <w:lvl w:ilvl="0" w:tplc="8056E66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6CAC4A39"/>
    <w:multiLevelType w:val="hybridMultilevel"/>
    <w:tmpl w:val="8F764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C85734"/>
    <w:multiLevelType w:val="hybridMultilevel"/>
    <w:tmpl w:val="51CA2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F5A2F0A"/>
    <w:multiLevelType w:val="hybridMultilevel"/>
    <w:tmpl w:val="01C41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2EC1273"/>
    <w:multiLevelType w:val="hybridMultilevel"/>
    <w:tmpl w:val="E362B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3240814"/>
    <w:multiLevelType w:val="hybridMultilevel"/>
    <w:tmpl w:val="0ED2C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E91138"/>
    <w:multiLevelType w:val="hybridMultilevel"/>
    <w:tmpl w:val="6614A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EB1B63"/>
    <w:multiLevelType w:val="hybridMultilevel"/>
    <w:tmpl w:val="B3AE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2318F5"/>
    <w:multiLevelType w:val="hybridMultilevel"/>
    <w:tmpl w:val="64FA41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939535E"/>
    <w:multiLevelType w:val="hybridMultilevel"/>
    <w:tmpl w:val="138C3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2"/>
  </w:num>
  <w:num w:numId="3">
    <w:abstractNumId w:val="45"/>
  </w:num>
  <w:num w:numId="4">
    <w:abstractNumId w:val="53"/>
  </w:num>
  <w:num w:numId="5">
    <w:abstractNumId w:val="22"/>
  </w:num>
  <w:num w:numId="6">
    <w:abstractNumId w:val="35"/>
  </w:num>
  <w:num w:numId="7">
    <w:abstractNumId w:val="10"/>
  </w:num>
  <w:num w:numId="8">
    <w:abstractNumId w:val="8"/>
  </w:num>
  <w:num w:numId="9">
    <w:abstractNumId w:val="15"/>
  </w:num>
  <w:num w:numId="10">
    <w:abstractNumId w:val="4"/>
  </w:num>
  <w:num w:numId="11">
    <w:abstractNumId w:val="16"/>
  </w:num>
  <w:num w:numId="12">
    <w:abstractNumId w:val="51"/>
  </w:num>
  <w:num w:numId="13">
    <w:abstractNumId w:val="31"/>
  </w:num>
  <w:num w:numId="14">
    <w:abstractNumId w:val="13"/>
  </w:num>
  <w:num w:numId="15">
    <w:abstractNumId w:val="50"/>
  </w:num>
  <w:num w:numId="16">
    <w:abstractNumId w:val="52"/>
  </w:num>
  <w:num w:numId="17">
    <w:abstractNumId w:val="5"/>
  </w:num>
  <w:num w:numId="18">
    <w:abstractNumId w:val="60"/>
  </w:num>
  <w:num w:numId="19">
    <w:abstractNumId w:val="32"/>
  </w:num>
  <w:num w:numId="20">
    <w:abstractNumId w:val="3"/>
  </w:num>
  <w:num w:numId="21">
    <w:abstractNumId w:val="54"/>
  </w:num>
  <w:num w:numId="22">
    <w:abstractNumId w:val="21"/>
  </w:num>
  <w:num w:numId="23">
    <w:abstractNumId w:val="12"/>
  </w:num>
  <w:num w:numId="24">
    <w:abstractNumId w:val="41"/>
  </w:num>
  <w:num w:numId="25">
    <w:abstractNumId w:val="42"/>
  </w:num>
  <w:num w:numId="26">
    <w:abstractNumId w:val="59"/>
  </w:num>
  <w:num w:numId="27">
    <w:abstractNumId w:val="27"/>
  </w:num>
  <w:num w:numId="28">
    <w:abstractNumId w:val="1"/>
  </w:num>
  <w:num w:numId="29">
    <w:abstractNumId w:val="0"/>
  </w:num>
  <w:num w:numId="30">
    <w:abstractNumId w:val="36"/>
  </w:num>
  <w:num w:numId="31">
    <w:abstractNumId w:val="49"/>
  </w:num>
  <w:num w:numId="32">
    <w:abstractNumId w:val="7"/>
  </w:num>
  <w:num w:numId="33">
    <w:abstractNumId w:val="28"/>
  </w:num>
  <w:num w:numId="34">
    <w:abstractNumId w:val="25"/>
  </w:num>
  <w:num w:numId="35">
    <w:abstractNumId w:val="44"/>
  </w:num>
  <w:num w:numId="36">
    <w:abstractNumId w:val="18"/>
  </w:num>
  <w:num w:numId="37">
    <w:abstractNumId w:val="56"/>
  </w:num>
  <w:num w:numId="38">
    <w:abstractNumId w:val="19"/>
  </w:num>
  <w:num w:numId="39">
    <w:abstractNumId w:val="17"/>
  </w:num>
  <w:num w:numId="40">
    <w:abstractNumId w:val="39"/>
  </w:num>
  <w:num w:numId="41">
    <w:abstractNumId w:val="9"/>
  </w:num>
  <w:num w:numId="42">
    <w:abstractNumId w:val="57"/>
  </w:num>
  <w:num w:numId="43">
    <w:abstractNumId w:val="11"/>
  </w:num>
  <w:num w:numId="44">
    <w:abstractNumId w:val="33"/>
  </w:num>
  <w:num w:numId="45">
    <w:abstractNumId w:val="37"/>
  </w:num>
  <w:num w:numId="46">
    <w:abstractNumId w:val="20"/>
  </w:num>
  <w:num w:numId="47">
    <w:abstractNumId w:val="61"/>
  </w:num>
  <w:num w:numId="48">
    <w:abstractNumId w:val="14"/>
  </w:num>
  <w:num w:numId="49">
    <w:abstractNumId w:val="38"/>
  </w:num>
  <w:num w:numId="50">
    <w:abstractNumId w:val="30"/>
  </w:num>
  <w:num w:numId="51">
    <w:abstractNumId w:val="23"/>
  </w:num>
  <w:num w:numId="52">
    <w:abstractNumId w:val="24"/>
  </w:num>
  <w:num w:numId="53">
    <w:abstractNumId w:val="40"/>
  </w:num>
  <w:num w:numId="54">
    <w:abstractNumId w:val="43"/>
  </w:num>
  <w:num w:numId="55">
    <w:abstractNumId w:val="55"/>
  </w:num>
  <w:num w:numId="56">
    <w:abstractNumId w:val="6"/>
  </w:num>
  <w:num w:numId="57">
    <w:abstractNumId w:val="58"/>
  </w:num>
  <w:num w:numId="58">
    <w:abstractNumId w:val="48"/>
  </w:num>
  <w:num w:numId="59">
    <w:abstractNumId w:val="47"/>
  </w:num>
  <w:num w:numId="60">
    <w:abstractNumId w:val="34"/>
  </w:num>
  <w:num w:numId="61">
    <w:abstractNumId w:val="29"/>
  </w:num>
  <w:num w:numId="62">
    <w:abstractNumId w:val="46"/>
  </w:num>
  <w:num w:numId="63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21"/>
    <w:rsid w:val="00005375"/>
    <w:rsid w:val="00011FE2"/>
    <w:rsid w:val="00017D46"/>
    <w:rsid w:val="00043A4C"/>
    <w:rsid w:val="00053EE0"/>
    <w:rsid w:val="00057200"/>
    <w:rsid w:val="00062EC6"/>
    <w:rsid w:val="00063430"/>
    <w:rsid w:val="00085C36"/>
    <w:rsid w:val="00090F2D"/>
    <w:rsid w:val="00096670"/>
    <w:rsid w:val="000B4BB2"/>
    <w:rsid w:val="000C146A"/>
    <w:rsid w:val="000E5835"/>
    <w:rsid w:val="000F08E0"/>
    <w:rsid w:val="000F3D02"/>
    <w:rsid w:val="000F4CC8"/>
    <w:rsid w:val="000F4DEF"/>
    <w:rsid w:val="000F6C71"/>
    <w:rsid w:val="001110DC"/>
    <w:rsid w:val="0011689F"/>
    <w:rsid w:val="00117745"/>
    <w:rsid w:val="00120ED5"/>
    <w:rsid w:val="0013238E"/>
    <w:rsid w:val="001652C7"/>
    <w:rsid w:val="001662C4"/>
    <w:rsid w:val="0017564A"/>
    <w:rsid w:val="00183D7E"/>
    <w:rsid w:val="001841A1"/>
    <w:rsid w:val="001A40B2"/>
    <w:rsid w:val="001C515F"/>
    <w:rsid w:val="001D672D"/>
    <w:rsid w:val="001D728A"/>
    <w:rsid w:val="001E7CF0"/>
    <w:rsid w:val="00200881"/>
    <w:rsid w:val="00217F17"/>
    <w:rsid w:val="00224F32"/>
    <w:rsid w:val="00247621"/>
    <w:rsid w:val="00250F6D"/>
    <w:rsid w:val="00254816"/>
    <w:rsid w:val="0026621F"/>
    <w:rsid w:val="00272948"/>
    <w:rsid w:val="00272D3D"/>
    <w:rsid w:val="00275ABA"/>
    <w:rsid w:val="002A5808"/>
    <w:rsid w:val="002A5854"/>
    <w:rsid w:val="002B4BB9"/>
    <w:rsid w:val="002C06DC"/>
    <w:rsid w:val="002C4DED"/>
    <w:rsid w:val="002D73F6"/>
    <w:rsid w:val="002E1D53"/>
    <w:rsid w:val="002E7430"/>
    <w:rsid w:val="002F007A"/>
    <w:rsid w:val="002F25D2"/>
    <w:rsid w:val="002F5675"/>
    <w:rsid w:val="003138C1"/>
    <w:rsid w:val="0031672C"/>
    <w:rsid w:val="00320EB7"/>
    <w:rsid w:val="00322EA8"/>
    <w:rsid w:val="00330320"/>
    <w:rsid w:val="00334440"/>
    <w:rsid w:val="003409EF"/>
    <w:rsid w:val="0034354D"/>
    <w:rsid w:val="003439D8"/>
    <w:rsid w:val="0034536E"/>
    <w:rsid w:val="00355052"/>
    <w:rsid w:val="0036083C"/>
    <w:rsid w:val="003625CD"/>
    <w:rsid w:val="00366759"/>
    <w:rsid w:val="003728B9"/>
    <w:rsid w:val="003845A6"/>
    <w:rsid w:val="00396F55"/>
    <w:rsid w:val="003975AB"/>
    <w:rsid w:val="003A6D4E"/>
    <w:rsid w:val="003B4EFB"/>
    <w:rsid w:val="003C1D31"/>
    <w:rsid w:val="003C4119"/>
    <w:rsid w:val="003D39C1"/>
    <w:rsid w:val="003D6700"/>
    <w:rsid w:val="003E53F7"/>
    <w:rsid w:val="003E5DC6"/>
    <w:rsid w:val="003E73BD"/>
    <w:rsid w:val="003F2959"/>
    <w:rsid w:val="003F38E2"/>
    <w:rsid w:val="004071AA"/>
    <w:rsid w:val="00420530"/>
    <w:rsid w:val="00420EEC"/>
    <w:rsid w:val="00422A04"/>
    <w:rsid w:val="00435693"/>
    <w:rsid w:val="004519D9"/>
    <w:rsid w:val="00474D46"/>
    <w:rsid w:val="00477AD3"/>
    <w:rsid w:val="00487431"/>
    <w:rsid w:val="004A1D1B"/>
    <w:rsid w:val="004B044B"/>
    <w:rsid w:val="004D0226"/>
    <w:rsid w:val="004D71F7"/>
    <w:rsid w:val="004D7BDC"/>
    <w:rsid w:val="004E0EE4"/>
    <w:rsid w:val="004E309C"/>
    <w:rsid w:val="004E5A2E"/>
    <w:rsid w:val="004F5CDD"/>
    <w:rsid w:val="005112EA"/>
    <w:rsid w:val="00524499"/>
    <w:rsid w:val="005305EB"/>
    <w:rsid w:val="00531AA6"/>
    <w:rsid w:val="005425B2"/>
    <w:rsid w:val="00544F45"/>
    <w:rsid w:val="00551BC4"/>
    <w:rsid w:val="00564828"/>
    <w:rsid w:val="00565D96"/>
    <w:rsid w:val="0058301E"/>
    <w:rsid w:val="005861FA"/>
    <w:rsid w:val="00591FC9"/>
    <w:rsid w:val="0059369B"/>
    <w:rsid w:val="005A0C02"/>
    <w:rsid w:val="005A3843"/>
    <w:rsid w:val="005B36C0"/>
    <w:rsid w:val="005B3C45"/>
    <w:rsid w:val="005B58C7"/>
    <w:rsid w:val="005B5C17"/>
    <w:rsid w:val="005C0141"/>
    <w:rsid w:val="005E3CF1"/>
    <w:rsid w:val="005E666D"/>
    <w:rsid w:val="005E7D0D"/>
    <w:rsid w:val="00605FB9"/>
    <w:rsid w:val="006065FE"/>
    <w:rsid w:val="0061535A"/>
    <w:rsid w:val="00615E40"/>
    <w:rsid w:val="00616885"/>
    <w:rsid w:val="006173BE"/>
    <w:rsid w:val="00631B22"/>
    <w:rsid w:val="00641A00"/>
    <w:rsid w:val="006533AE"/>
    <w:rsid w:val="00660138"/>
    <w:rsid w:val="0066052F"/>
    <w:rsid w:val="006656FA"/>
    <w:rsid w:val="00682195"/>
    <w:rsid w:val="00684904"/>
    <w:rsid w:val="006A1B49"/>
    <w:rsid w:val="006C6CEB"/>
    <w:rsid w:val="006C7EAC"/>
    <w:rsid w:val="006D75DE"/>
    <w:rsid w:val="006E3701"/>
    <w:rsid w:val="006F0780"/>
    <w:rsid w:val="006F4938"/>
    <w:rsid w:val="006F4F4D"/>
    <w:rsid w:val="006F71FF"/>
    <w:rsid w:val="00711546"/>
    <w:rsid w:val="0071282C"/>
    <w:rsid w:val="00714113"/>
    <w:rsid w:val="00724592"/>
    <w:rsid w:val="007272E2"/>
    <w:rsid w:val="0074105B"/>
    <w:rsid w:val="007546E3"/>
    <w:rsid w:val="00761263"/>
    <w:rsid w:val="007618B2"/>
    <w:rsid w:val="00762F71"/>
    <w:rsid w:val="007668EB"/>
    <w:rsid w:val="00766CAD"/>
    <w:rsid w:val="00780957"/>
    <w:rsid w:val="007815B7"/>
    <w:rsid w:val="007850B4"/>
    <w:rsid w:val="00797B3D"/>
    <w:rsid w:val="007A228B"/>
    <w:rsid w:val="007A6412"/>
    <w:rsid w:val="007A7074"/>
    <w:rsid w:val="007B3435"/>
    <w:rsid w:val="007B4442"/>
    <w:rsid w:val="007B7D98"/>
    <w:rsid w:val="007C04C0"/>
    <w:rsid w:val="007D1332"/>
    <w:rsid w:val="007E6622"/>
    <w:rsid w:val="007F1A20"/>
    <w:rsid w:val="007F32B7"/>
    <w:rsid w:val="007F7C01"/>
    <w:rsid w:val="00812F37"/>
    <w:rsid w:val="00827055"/>
    <w:rsid w:val="00827987"/>
    <w:rsid w:val="00836990"/>
    <w:rsid w:val="008410AE"/>
    <w:rsid w:val="00841297"/>
    <w:rsid w:val="0084281D"/>
    <w:rsid w:val="00845B54"/>
    <w:rsid w:val="0085633D"/>
    <w:rsid w:val="00857BA6"/>
    <w:rsid w:val="00860411"/>
    <w:rsid w:val="008673FB"/>
    <w:rsid w:val="00873411"/>
    <w:rsid w:val="00876852"/>
    <w:rsid w:val="00884A12"/>
    <w:rsid w:val="008919B5"/>
    <w:rsid w:val="008952DD"/>
    <w:rsid w:val="008C03E4"/>
    <w:rsid w:val="008C0938"/>
    <w:rsid w:val="008C571C"/>
    <w:rsid w:val="008D06ED"/>
    <w:rsid w:val="008D416A"/>
    <w:rsid w:val="008E238D"/>
    <w:rsid w:val="008F4B88"/>
    <w:rsid w:val="0091268B"/>
    <w:rsid w:val="00913D4A"/>
    <w:rsid w:val="009167C6"/>
    <w:rsid w:val="00922166"/>
    <w:rsid w:val="009253CB"/>
    <w:rsid w:val="00927179"/>
    <w:rsid w:val="009418C9"/>
    <w:rsid w:val="00952192"/>
    <w:rsid w:val="009704D7"/>
    <w:rsid w:val="0097410E"/>
    <w:rsid w:val="009744B1"/>
    <w:rsid w:val="009751A3"/>
    <w:rsid w:val="00975CAA"/>
    <w:rsid w:val="00992C52"/>
    <w:rsid w:val="00995C62"/>
    <w:rsid w:val="009A325D"/>
    <w:rsid w:val="009B59D7"/>
    <w:rsid w:val="009C556A"/>
    <w:rsid w:val="009C6074"/>
    <w:rsid w:val="009C6761"/>
    <w:rsid w:val="009D1723"/>
    <w:rsid w:val="009D25CC"/>
    <w:rsid w:val="009D2806"/>
    <w:rsid w:val="009E2725"/>
    <w:rsid w:val="00A27CE2"/>
    <w:rsid w:val="00A33EC4"/>
    <w:rsid w:val="00A46E3F"/>
    <w:rsid w:val="00A51061"/>
    <w:rsid w:val="00A517F8"/>
    <w:rsid w:val="00A52E70"/>
    <w:rsid w:val="00A541FD"/>
    <w:rsid w:val="00A567BD"/>
    <w:rsid w:val="00A56B07"/>
    <w:rsid w:val="00A6047F"/>
    <w:rsid w:val="00A641BB"/>
    <w:rsid w:val="00A677AB"/>
    <w:rsid w:val="00A8011D"/>
    <w:rsid w:val="00A80228"/>
    <w:rsid w:val="00A81A01"/>
    <w:rsid w:val="00A82A57"/>
    <w:rsid w:val="00A8455D"/>
    <w:rsid w:val="00A87654"/>
    <w:rsid w:val="00AA4121"/>
    <w:rsid w:val="00AB77A3"/>
    <w:rsid w:val="00AC0DFC"/>
    <w:rsid w:val="00AC7037"/>
    <w:rsid w:val="00AE12A4"/>
    <w:rsid w:val="00AE1C0F"/>
    <w:rsid w:val="00B12A74"/>
    <w:rsid w:val="00B17C7F"/>
    <w:rsid w:val="00B233EC"/>
    <w:rsid w:val="00B31014"/>
    <w:rsid w:val="00B37797"/>
    <w:rsid w:val="00B4013E"/>
    <w:rsid w:val="00B431CE"/>
    <w:rsid w:val="00B47FC3"/>
    <w:rsid w:val="00B511AF"/>
    <w:rsid w:val="00B561FA"/>
    <w:rsid w:val="00B60A40"/>
    <w:rsid w:val="00B61438"/>
    <w:rsid w:val="00B66235"/>
    <w:rsid w:val="00B73D39"/>
    <w:rsid w:val="00B74DE2"/>
    <w:rsid w:val="00B752DA"/>
    <w:rsid w:val="00B80ABE"/>
    <w:rsid w:val="00B879AD"/>
    <w:rsid w:val="00B9093C"/>
    <w:rsid w:val="00BA305B"/>
    <w:rsid w:val="00BB00FE"/>
    <w:rsid w:val="00BC6C4C"/>
    <w:rsid w:val="00BE23A9"/>
    <w:rsid w:val="00BE3DA5"/>
    <w:rsid w:val="00C004E4"/>
    <w:rsid w:val="00C10B76"/>
    <w:rsid w:val="00C172C1"/>
    <w:rsid w:val="00C2694F"/>
    <w:rsid w:val="00C31287"/>
    <w:rsid w:val="00C5281B"/>
    <w:rsid w:val="00C53903"/>
    <w:rsid w:val="00C54845"/>
    <w:rsid w:val="00C62FF1"/>
    <w:rsid w:val="00C63399"/>
    <w:rsid w:val="00C70471"/>
    <w:rsid w:val="00C8627B"/>
    <w:rsid w:val="00CA0E4E"/>
    <w:rsid w:val="00CA261E"/>
    <w:rsid w:val="00CB59C4"/>
    <w:rsid w:val="00CB6DB5"/>
    <w:rsid w:val="00CD31B8"/>
    <w:rsid w:val="00CD5139"/>
    <w:rsid w:val="00CD5725"/>
    <w:rsid w:val="00CE1687"/>
    <w:rsid w:val="00D01862"/>
    <w:rsid w:val="00D03548"/>
    <w:rsid w:val="00D108A5"/>
    <w:rsid w:val="00D118B9"/>
    <w:rsid w:val="00D155FA"/>
    <w:rsid w:val="00D16561"/>
    <w:rsid w:val="00D248A8"/>
    <w:rsid w:val="00D334A6"/>
    <w:rsid w:val="00D41998"/>
    <w:rsid w:val="00D50BE3"/>
    <w:rsid w:val="00D555C1"/>
    <w:rsid w:val="00D57CAD"/>
    <w:rsid w:val="00D67413"/>
    <w:rsid w:val="00D90597"/>
    <w:rsid w:val="00D90A26"/>
    <w:rsid w:val="00D91F39"/>
    <w:rsid w:val="00D91FD6"/>
    <w:rsid w:val="00D936E0"/>
    <w:rsid w:val="00DA23ED"/>
    <w:rsid w:val="00DA3BEA"/>
    <w:rsid w:val="00DA5D84"/>
    <w:rsid w:val="00DA6C13"/>
    <w:rsid w:val="00DA7BE4"/>
    <w:rsid w:val="00DA7D12"/>
    <w:rsid w:val="00DC16EE"/>
    <w:rsid w:val="00DC6730"/>
    <w:rsid w:val="00DD04A8"/>
    <w:rsid w:val="00DD6988"/>
    <w:rsid w:val="00DD6BC6"/>
    <w:rsid w:val="00DD71B2"/>
    <w:rsid w:val="00DE535F"/>
    <w:rsid w:val="00DF55C7"/>
    <w:rsid w:val="00DF79B0"/>
    <w:rsid w:val="00E02C1B"/>
    <w:rsid w:val="00E053A8"/>
    <w:rsid w:val="00E26C30"/>
    <w:rsid w:val="00E26D47"/>
    <w:rsid w:val="00E31ACC"/>
    <w:rsid w:val="00E34BFC"/>
    <w:rsid w:val="00E45434"/>
    <w:rsid w:val="00E458E6"/>
    <w:rsid w:val="00E50B84"/>
    <w:rsid w:val="00E57094"/>
    <w:rsid w:val="00E60B1C"/>
    <w:rsid w:val="00E67C20"/>
    <w:rsid w:val="00E8086A"/>
    <w:rsid w:val="00E859A9"/>
    <w:rsid w:val="00E96CF4"/>
    <w:rsid w:val="00EA153A"/>
    <w:rsid w:val="00EA41D8"/>
    <w:rsid w:val="00EA51A7"/>
    <w:rsid w:val="00EA7D86"/>
    <w:rsid w:val="00EB5007"/>
    <w:rsid w:val="00EC1939"/>
    <w:rsid w:val="00EC325D"/>
    <w:rsid w:val="00EC4F5E"/>
    <w:rsid w:val="00EC6673"/>
    <w:rsid w:val="00EC74C1"/>
    <w:rsid w:val="00EE73BF"/>
    <w:rsid w:val="00EF026B"/>
    <w:rsid w:val="00F02676"/>
    <w:rsid w:val="00F035CC"/>
    <w:rsid w:val="00F128E0"/>
    <w:rsid w:val="00F223E3"/>
    <w:rsid w:val="00F2339E"/>
    <w:rsid w:val="00F26931"/>
    <w:rsid w:val="00F27E40"/>
    <w:rsid w:val="00F358B9"/>
    <w:rsid w:val="00F37706"/>
    <w:rsid w:val="00F605D4"/>
    <w:rsid w:val="00F73994"/>
    <w:rsid w:val="00F83C4B"/>
    <w:rsid w:val="00F94293"/>
    <w:rsid w:val="00F953A2"/>
    <w:rsid w:val="00FB2BA2"/>
    <w:rsid w:val="00FC2B2D"/>
    <w:rsid w:val="00FC4656"/>
    <w:rsid w:val="00FC480D"/>
    <w:rsid w:val="00FD5F0F"/>
    <w:rsid w:val="00FF25DA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BA0DE"/>
  <w15:docId w15:val="{438C605F-7E8C-429E-95A9-9B44ADEE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C1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D3D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n-GB"/>
    </w:rPr>
  </w:style>
  <w:style w:type="paragraph" w:styleId="Heading3">
    <w:name w:val="heading 3"/>
    <w:basedOn w:val="Normal"/>
    <w:link w:val="Heading3Char"/>
    <w:uiPriority w:val="99"/>
    <w:qFormat/>
    <w:rsid w:val="00272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72D3D"/>
    <w:rPr>
      <w:rFonts w:ascii="Calibri Light" w:hAnsi="Calibri Light" w:cs="Times New Roman"/>
      <w:b/>
      <w:bCs/>
      <w:color w:val="5B9BD5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72D3D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AA4121"/>
    <w:pPr>
      <w:ind w:left="720"/>
      <w:contextualSpacing/>
    </w:pPr>
  </w:style>
  <w:style w:type="paragraph" w:styleId="NormalWeb">
    <w:name w:val="Normal (Web)"/>
    <w:basedOn w:val="Normal"/>
    <w:uiPriority w:val="99"/>
    <w:rsid w:val="00272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rsid w:val="00CA0E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2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2B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2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2BA2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BC6C4C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jc w:val="center"/>
    </w:pPr>
    <w:rPr>
      <w:rFonts w:ascii="ArialMT" w:eastAsia="Times New Roman" w:hAnsi="ArialMT"/>
      <w:b/>
      <w:color w:val="6B0003"/>
      <w:sz w:val="27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BC6C4C"/>
    <w:rPr>
      <w:rFonts w:ascii="ArialMT" w:hAnsi="ArialMT" w:cs="Times New Roman"/>
      <w:b/>
      <w:color w:val="6B0003"/>
      <w:sz w:val="20"/>
      <w:szCs w:val="20"/>
      <w:lang w:val="en-US" w:eastAsia="en-GB"/>
    </w:rPr>
  </w:style>
  <w:style w:type="table" w:customStyle="1" w:styleId="TableGrid1">
    <w:name w:val="Table Grid1"/>
    <w:uiPriority w:val="99"/>
    <w:rsid w:val="00EE73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165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60138"/>
    <w:rPr>
      <w:lang w:eastAsia="en-US"/>
    </w:rPr>
  </w:style>
  <w:style w:type="paragraph" w:customStyle="1" w:styleId="p7">
    <w:name w:val="p7"/>
    <w:basedOn w:val="Normal"/>
    <w:uiPriority w:val="99"/>
    <w:rsid w:val="00660138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8">
    <w:name w:val="p8"/>
    <w:basedOn w:val="Normal"/>
    <w:uiPriority w:val="99"/>
    <w:rsid w:val="00660138"/>
    <w:pPr>
      <w:spacing w:before="225" w:after="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9">
    <w:name w:val="p9"/>
    <w:basedOn w:val="Normal"/>
    <w:uiPriority w:val="99"/>
    <w:rsid w:val="006601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34">
    <w:name w:val="p34"/>
    <w:basedOn w:val="Normal"/>
    <w:uiPriority w:val="99"/>
    <w:rsid w:val="00660138"/>
    <w:pPr>
      <w:spacing w:before="210" w:after="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67">
    <w:name w:val="p67"/>
    <w:basedOn w:val="Normal"/>
    <w:uiPriority w:val="99"/>
    <w:rsid w:val="00660138"/>
    <w:pPr>
      <w:spacing w:before="255" w:after="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69">
    <w:name w:val="p69"/>
    <w:basedOn w:val="Normal"/>
    <w:uiPriority w:val="99"/>
    <w:rsid w:val="00660138"/>
    <w:pPr>
      <w:spacing w:after="0" w:line="240" w:lineRule="auto"/>
      <w:ind w:hanging="360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70">
    <w:name w:val="p70"/>
    <w:basedOn w:val="Normal"/>
    <w:uiPriority w:val="99"/>
    <w:rsid w:val="006601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71">
    <w:name w:val="p71"/>
    <w:basedOn w:val="Normal"/>
    <w:uiPriority w:val="99"/>
    <w:rsid w:val="00660138"/>
    <w:pPr>
      <w:spacing w:before="195" w:after="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74">
    <w:name w:val="p74"/>
    <w:basedOn w:val="Normal"/>
    <w:uiPriority w:val="99"/>
    <w:rsid w:val="00660138"/>
    <w:pPr>
      <w:spacing w:before="210" w:after="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t31">
    <w:name w:val="ft31"/>
    <w:basedOn w:val="DefaultParagraphFont"/>
    <w:uiPriority w:val="99"/>
    <w:rsid w:val="00660138"/>
    <w:rPr>
      <w:rFonts w:ascii="Arial" w:hAnsi="Arial" w:cs="Arial"/>
      <w:b/>
      <w:bCs/>
      <w:sz w:val="23"/>
      <w:szCs w:val="23"/>
    </w:rPr>
  </w:style>
  <w:style w:type="character" w:customStyle="1" w:styleId="ft41">
    <w:name w:val="ft41"/>
    <w:basedOn w:val="DefaultParagraphFont"/>
    <w:uiPriority w:val="99"/>
    <w:rsid w:val="00660138"/>
    <w:rPr>
      <w:rFonts w:ascii="Arial" w:hAnsi="Arial" w:cs="Arial"/>
      <w:b/>
      <w:bCs/>
      <w:sz w:val="23"/>
      <w:szCs w:val="23"/>
    </w:rPr>
  </w:style>
  <w:style w:type="character" w:customStyle="1" w:styleId="ft61">
    <w:name w:val="ft61"/>
    <w:basedOn w:val="DefaultParagraphFont"/>
    <w:uiPriority w:val="99"/>
    <w:rsid w:val="00660138"/>
    <w:rPr>
      <w:rFonts w:ascii="Arial" w:hAnsi="Arial" w:cs="Arial"/>
      <w:sz w:val="23"/>
      <w:szCs w:val="23"/>
    </w:rPr>
  </w:style>
  <w:style w:type="character" w:customStyle="1" w:styleId="ft91">
    <w:name w:val="ft91"/>
    <w:basedOn w:val="DefaultParagraphFont"/>
    <w:uiPriority w:val="99"/>
    <w:rsid w:val="00660138"/>
    <w:rPr>
      <w:rFonts w:ascii="Arial" w:hAnsi="Arial" w:cs="Arial"/>
      <w:sz w:val="23"/>
      <w:szCs w:val="23"/>
    </w:rPr>
  </w:style>
  <w:style w:type="character" w:customStyle="1" w:styleId="ft121">
    <w:name w:val="ft121"/>
    <w:basedOn w:val="DefaultParagraphFont"/>
    <w:uiPriority w:val="99"/>
    <w:rsid w:val="00660138"/>
    <w:rPr>
      <w:rFonts w:ascii="Arial" w:hAnsi="Arial" w:cs="Arial"/>
      <w:sz w:val="23"/>
      <w:szCs w:val="23"/>
    </w:rPr>
  </w:style>
  <w:style w:type="character" w:customStyle="1" w:styleId="ft141">
    <w:name w:val="ft141"/>
    <w:basedOn w:val="DefaultParagraphFont"/>
    <w:uiPriority w:val="99"/>
    <w:rsid w:val="00660138"/>
    <w:rPr>
      <w:rFonts w:ascii="Arial" w:hAnsi="Arial" w:cs="Arial"/>
      <w:b/>
      <w:bCs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2476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uiPriority w:val="99"/>
    <w:rsid w:val="00247621"/>
    <w:rPr>
      <w:rFonts w:cs="Times New Roman"/>
    </w:rPr>
  </w:style>
  <w:style w:type="table" w:customStyle="1" w:styleId="TableGrid3">
    <w:name w:val="Table Grid3"/>
    <w:uiPriority w:val="99"/>
    <w:rsid w:val="007245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B6D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D46"/>
    <w:rPr>
      <w:rFonts w:ascii="Segoe UI" w:hAnsi="Segoe UI" w:cs="Segoe UI"/>
      <w:sz w:val="18"/>
      <w:szCs w:val="18"/>
      <w:lang w:eastAsia="en-US"/>
    </w:rPr>
  </w:style>
  <w:style w:type="character" w:customStyle="1" w:styleId="HeaderChar1">
    <w:name w:val="Header Char1"/>
    <w:basedOn w:val="DefaultParagraphFont"/>
    <w:uiPriority w:val="99"/>
    <w:locked/>
    <w:rsid w:val="00827055"/>
    <w:rPr>
      <w:rFonts w:ascii="Times" w:eastAsia="Times New Roman" w:hAnsi="Times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5575">
          <w:marLeft w:val="150"/>
          <w:marRight w:val="450"/>
          <w:marTop w:val="0"/>
          <w:marBottom w:val="90"/>
          <w:divBdr>
            <w:top w:val="none" w:sz="0" w:space="0" w:color="auto"/>
            <w:left w:val="single" w:sz="12" w:space="15" w:color="F5F5F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A2EB-5450-4956-AE07-498E2C99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C33E3AC1</Template>
  <TotalTime>81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MANAGEMENT (APPRAISAL) BOOKLET FOR TEACHERS</vt:lpstr>
    </vt:vector>
  </TitlesOfParts>
  <Company>Hewlett-Packard Company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MANAGEMENT (APPRAISAL) BOOKLET FOR TEACHERS</dc:title>
  <dc:creator>Neil Cully</dc:creator>
  <cp:lastModifiedBy>Roger Higgins</cp:lastModifiedBy>
  <cp:revision>14</cp:revision>
  <cp:lastPrinted>2017-06-28T15:54:00Z</cp:lastPrinted>
  <dcterms:created xsi:type="dcterms:W3CDTF">2017-07-09T16:22:00Z</dcterms:created>
  <dcterms:modified xsi:type="dcterms:W3CDTF">2019-08-22T09:56:00Z</dcterms:modified>
</cp:coreProperties>
</file>