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BB" w:rsidRDefault="000438BB" w:rsidP="000438BB">
      <w:pPr>
        <w:rPr>
          <w:rFonts w:cs="Arial"/>
          <w:b/>
        </w:rPr>
      </w:pPr>
      <w:r>
        <w:rPr>
          <w:rFonts w:cs="Arial"/>
          <w:b/>
        </w:rPr>
        <w:t>Annexe 5</w:t>
      </w:r>
      <w:r w:rsidRPr="009D25CC">
        <w:rPr>
          <w:rFonts w:cs="Arial"/>
          <w:b/>
        </w:rPr>
        <w:t xml:space="preserve"> Career Stage Pay Progression Criteria for teachers</w:t>
      </w:r>
    </w:p>
    <w:p w:rsidR="000438BB" w:rsidRPr="009D25CC" w:rsidRDefault="000438BB" w:rsidP="000438BB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618"/>
        <w:gridCol w:w="1619"/>
        <w:gridCol w:w="1631"/>
        <w:gridCol w:w="1631"/>
        <w:gridCol w:w="1631"/>
      </w:tblGrid>
      <w:tr w:rsidR="000438BB" w:rsidRPr="00357701" w:rsidTr="00725A9F">
        <w:tc>
          <w:tcPr>
            <w:tcW w:w="1724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</w:p>
        </w:tc>
        <w:tc>
          <w:tcPr>
            <w:tcW w:w="1624" w:type="dxa"/>
            <w:shd w:val="clear" w:color="auto" w:fill="auto"/>
          </w:tcPr>
          <w:p w:rsidR="000438BB" w:rsidRPr="00357701" w:rsidRDefault="000438BB" w:rsidP="00725A9F">
            <w:pPr>
              <w:jc w:val="center"/>
              <w:rPr>
                <w:b/>
                <w:lang w:val="en-US"/>
              </w:rPr>
            </w:pPr>
            <w:r w:rsidRPr="00357701">
              <w:rPr>
                <w:b/>
                <w:lang w:val="en-US"/>
              </w:rPr>
              <w:t>M2</w:t>
            </w:r>
          </w:p>
        </w:tc>
        <w:tc>
          <w:tcPr>
            <w:tcW w:w="1625" w:type="dxa"/>
            <w:shd w:val="clear" w:color="auto" w:fill="auto"/>
          </w:tcPr>
          <w:p w:rsidR="000438BB" w:rsidRPr="00357701" w:rsidRDefault="000438BB" w:rsidP="00725A9F">
            <w:pPr>
              <w:jc w:val="center"/>
              <w:rPr>
                <w:b/>
                <w:lang w:val="en-US"/>
              </w:rPr>
            </w:pPr>
            <w:r w:rsidRPr="00357701">
              <w:rPr>
                <w:b/>
                <w:lang w:val="en-US"/>
              </w:rPr>
              <w:t>M4</w:t>
            </w:r>
          </w:p>
        </w:tc>
        <w:tc>
          <w:tcPr>
            <w:tcW w:w="1625" w:type="dxa"/>
            <w:shd w:val="clear" w:color="auto" w:fill="auto"/>
          </w:tcPr>
          <w:p w:rsidR="000438BB" w:rsidRPr="00357701" w:rsidRDefault="000438BB" w:rsidP="00725A9F">
            <w:pPr>
              <w:jc w:val="center"/>
              <w:rPr>
                <w:b/>
                <w:lang w:val="en-US"/>
              </w:rPr>
            </w:pPr>
            <w:r w:rsidRPr="00357701">
              <w:rPr>
                <w:b/>
                <w:lang w:val="en-US"/>
              </w:rPr>
              <w:t>M6</w:t>
            </w:r>
          </w:p>
        </w:tc>
        <w:tc>
          <w:tcPr>
            <w:tcW w:w="1628" w:type="dxa"/>
            <w:shd w:val="clear" w:color="auto" w:fill="auto"/>
          </w:tcPr>
          <w:p w:rsidR="000438BB" w:rsidRPr="00357701" w:rsidRDefault="000438BB" w:rsidP="00725A9F">
            <w:pPr>
              <w:jc w:val="center"/>
              <w:rPr>
                <w:b/>
                <w:lang w:val="en-US"/>
              </w:rPr>
            </w:pPr>
            <w:r w:rsidRPr="00357701">
              <w:rPr>
                <w:b/>
                <w:lang w:val="en-US"/>
              </w:rPr>
              <w:t>UPS 1</w:t>
            </w:r>
          </w:p>
        </w:tc>
        <w:tc>
          <w:tcPr>
            <w:tcW w:w="1628" w:type="dxa"/>
            <w:shd w:val="clear" w:color="auto" w:fill="auto"/>
          </w:tcPr>
          <w:p w:rsidR="000438BB" w:rsidRPr="00357701" w:rsidRDefault="000438BB" w:rsidP="00725A9F">
            <w:pPr>
              <w:jc w:val="center"/>
              <w:rPr>
                <w:b/>
                <w:lang w:val="en-US"/>
              </w:rPr>
            </w:pPr>
            <w:r w:rsidRPr="00357701">
              <w:rPr>
                <w:b/>
                <w:lang w:val="en-US"/>
              </w:rPr>
              <w:t>UPS 3</w:t>
            </w:r>
          </w:p>
        </w:tc>
      </w:tr>
      <w:tr w:rsidR="000438BB" w:rsidRPr="00357701" w:rsidTr="00725A9F">
        <w:tc>
          <w:tcPr>
            <w:tcW w:w="1724" w:type="dxa"/>
            <w:shd w:val="clear" w:color="auto" w:fill="auto"/>
          </w:tcPr>
          <w:p w:rsidR="000438BB" w:rsidRPr="00357701" w:rsidRDefault="000438BB" w:rsidP="00725A9F">
            <w:pPr>
              <w:rPr>
                <w:b/>
                <w:lang w:val="en-US"/>
              </w:rPr>
            </w:pPr>
            <w:r w:rsidRPr="00357701">
              <w:rPr>
                <w:b/>
                <w:lang w:val="en-US"/>
              </w:rPr>
              <w:t>Quality of teaching</w:t>
            </w:r>
          </w:p>
        </w:tc>
        <w:tc>
          <w:tcPr>
            <w:tcW w:w="1624" w:type="dxa"/>
            <w:shd w:val="clear" w:color="auto" w:fill="auto"/>
          </w:tcPr>
          <w:p w:rsidR="000438BB" w:rsidRPr="000C3018" w:rsidRDefault="000438BB" w:rsidP="00725A9F">
            <w:pPr>
              <w:rPr>
                <w:lang w:val="en-US"/>
              </w:rPr>
            </w:pPr>
            <w:r>
              <w:t xml:space="preserve">Many, but not all, </w:t>
            </w:r>
            <w:r w:rsidRPr="000C3018">
              <w:t xml:space="preserve">aspects of teaching over time are good </w:t>
            </w:r>
          </w:p>
        </w:tc>
        <w:tc>
          <w:tcPr>
            <w:tcW w:w="1625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 xml:space="preserve">All aspects of teaching over time are good </w:t>
            </w:r>
          </w:p>
        </w:tc>
        <w:tc>
          <w:tcPr>
            <w:tcW w:w="1625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All aspects of teaching over time are good</w:t>
            </w:r>
          </w:p>
        </w:tc>
        <w:tc>
          <w:tcPr>
            <w:tcW w:w="1628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All aspects of teaching  over time are good; some are outstanding</w:t>
            </w:r>
          </w:p>
        </w:tc>
        <w:tc>
          <w:tcPr>
            <w:tcW w:w="1628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All aspects of teaching over time are good; many are outstanding</w:t>
            </w:r>
          </w:p>
        </w:tc>
      </w:tr>
      <w:tr w:rsidR="000438BB" w:rsidRPr="00357701" w:rsidTr="00725A9F">
        <w:tc>
          <w:tcPr>
            <w:tcW w:w="1724" w:type="dxa"/>
            <w:shd w:val="clear" w:color="auto" w:fill="auto"/>
          </w:tcPr>
          <w:p w:rsidR="000438BB" w:rsidRPr="00357701" w:rsidRDefault="000438BB" w:rsidP="00725A9F">
            <w:pPr>
              <w:rPr>
                <w:b/>
                <w:lang w:val="en-US"/>
              </w:rPr>
            </w:pPr>
            <w:r w:rsidRPr="00357701">
              <w:rPr>
                <w:b/>
                <w:lang w:val="en-US"/>
              </w:rPr>
              <w:t>Pupil Progress</w:t>
            </w:r>
          </w:p>
        </w:tc>
        <w:tc>
          <w:tcPr>
            <w:tcW w:w="1624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 w:rsidRPr="000C3018">
              <w:t>With appropriate additional support,</w:t>
            </w:r>
            <w:r w:rsidRPr="00EB5236">
              <w:rPr>
                <w:b/>
                <w:sz w:val="22"/>
                <w:szCs w:val="22"/>
              </w:rPr>
              <w:t xml:space="preserve"> </w:t>
            </w:r>
            <w:r>
              <w:t>m</w:t>
            </w:r>
            <w:r w:rsidRPr="00112668">
              <w:t>ost pupils achieve in line with school expectations</w:t>
            </w:r>
          </w:p>
        </w:tc>
        <w:tc>
          <w:tcPr>
            <w:tcW w:w="1625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Alm</w:t>
            </w:r>
            <w:r w:rsidRPr="00112668">
              <w:t>ost</w:t>
            </w:r>
            <w:r>
              <w:t xml:space="preserve"> all</w:t>
            </w:r>
            <w:r w:rsidRPr="00112668">
              <w:t xml:space="preserve"> pupils achieve in line with school expectations</w:t>
            </w:r>
            <w:r>
              <w:t xml:space="preserve"> </w:t>
            </w:r>
            <w:r w:rsidRPr="000C3018">
              <w:t>without additional support</w:t>
            </w:r>
          </w:p>
        </w:tc>
        <w:tc>
          <w:tcPr>
            <w:tcW w:w="1625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 w:rsidRPr="00112668">
              <w:t>Most pupils achieve in line with school expectations</w:t>
            </w:r>
            <w:r>
              <w:t>; some exceed them</w:t>
            </w:r>
          </w:p>
        </w:tc>
        <w:tc>
          <w:tcPr>
            <w:tcW w:w="1628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Alm</w:t>
            </w:r>
            <w:r w:rsidRPr="00112668">
              <w:t xml:space="preserve">ost </w:t>
            </w:r>
            <w:r>
              <w:t xml:space="preserve">all </w:t>
            </w:r>
            <w:r w:rsidRPr="00112668">
              <w:t>pupils achieve in line with school expectations</w:t>
            </w:r>
            <w:r>
              <w:t>; some exceed them</w:t>
            </w:r>
          </w:p>
        </w:tc>
        <w:tc>
          <w:tcPr>
            <w:tcW w:w="1628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Alm</w:t>
            </w:r>
            <w:r w:rsidRPr="00112668">
              <w:t xml:space="preserve">ost </w:t>
            </w:r>
            <w:r>
              <w:t xml:space="preserve">all </w:t>
            </w:r>
            <w:r w:rsidRPr="00112668">
              <w:t>pupils achieve in line with school expectations</w:t>
            </w:r>
            <w:r>
              <w:t>; many exceed them</w:t>
            </w:r>
          </w:p>
        </w:tc>
      </w:tr>
      <w:tr w:rsidR="000438BB" w:rsidRPr="00357701" w:rsidTr="00725A9F">
        <w:tc>
          <w:tcPr>
            <w:tcW w:w="1724" w:type="dxa"/>
            <w:shd w:val="clear" w:color="auto" w:fill="auto"/>
          </w:tcPr>
          <w:p w:rsidR="000438BB" w:rsidRPr="00357701" w:rsidRDefault="000438BB" w:rsidP="00725A9F">
            <w:pPr>
              <w:rPr>
                <w:b/>
                <w:lang w:val="en-US"/>
              </w:rPr>
            </w:pPr>
            <w:r w:rsidRPr="00357701">
              <w:rPr>
                <w:b/>
                <w:lang w:val="en-US"/>
              </w:rPr>
              <w:t>Professional relationships</w:t>
            </w:r>
          </w:p>
        </w:tc>
        <w:tc>
          <w:tcPr>
            <w:tcW w:w="1624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Positive working relationships with pupils, colleagues and parents</w:t>
            </w:r>
          </w:p>
        </w:tc>
        <w:tc>
          <w:tcPr>
            <w:tcW w:w="1625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These relationships with pupils, colleagues and parents are securely focussed on improving provision for pupils</w:t>
            </w:r>
          </w:p>
        </w:tc>
        <w:tc>
          <w:tcPr>
            <w:tcW w:w="1625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Professional relationships with pupils, colleagues and staff lead to excellent classroom provision</w:t>
            </w:r>
          </w:p>
        </w:tc>
        <w:tc>
          <w:tcPr>
            <w:tcW w:w="1628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Plays a proactive role in building key stage or departmental teams to improve provision and outcomes</w:t>
            </w:r>
          </w:p>
        </w:tc>
        <w:tc>
          <w:tcPr>
            <w:tcW w:w="1628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Plays a proactive role in building school-wide teams to improve provision and outcomes</w:t>
            </w:r>
          </w:p>
        </w:tc>
      </w:tr>
      <w:tr w:rsidR="000438BB" w:rsidRPr="00357701" w:rsidTr="00725A9F">
        <w:tc>
          <w:tcPr>
            <w:tcW w:w="1724" w:type="dxa"/>
            <w:shd w:val="clear" w:color="auto" w:fill="auto"/>
          </w:tcPr>
          <w:p w:rsidR="000438BB" w:rsidRPr="00357701" w:rsidRDefault="000438BB" w:rsidP="00725A9F">
            <w:pPr>
              <w:rPr>
                <w:b/>
                <w:lang w:val="en-US"/>
              </w:rPr>
            </w:pPr>
            <w:r w:rsidRPr="00357701">
              <w:rPr>
                <w:b/>
                <w:lang w:val="en-US"/>
              </w:rPr>
              <w:t>Professional Development</w:t>
            </w:r>
          </w:p>
        </w:tc>
        <w:tc>
          <w:tcPr>
            <w:tcW w:w="1624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 xml:space="preserve">Able, with support </w:t>
            </w:r>
            <w:r w:rsidRPr="007010D7">
              <w:t>from more experienced colleagues</w:t>
            </w:r>
            <w:r>
              <w:t>, to identify key professional development needs and respond to advice and guidance</w:t>
            </w:r>
          </w:p>
        </w:tc>
        <w:tc>
          <w:tcPr>
            <w:tcW w:w="1625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Takes a proactive role in accessing relevant support and professional development from colleagues</w:t>
            </w:r>
          </w:p>
        </w:tc>
        <w:tc>
          <w:tcPr>
            <w:tcW w:w="1625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>Fully competent practitioner able to keep up-to-date with changes and adapt practice accordingly</w:t>
            </w:r>
          </w:p>
        </w:tc>
        <w:tc>
          <w:tcPr>
            <w:tcW w:w="1628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 xml:space="preserve">Plays a proactive role in leading the professional development of key stage or departmental colleagues </w:t>
            </w:r>
            <w:r w:rsidRPr="007010D7">
              <w:t>which leads to improved outcomes for pupils</w:t>
            </w:r>
          </w:p>
        </w:tc>
        <w:tc>
          <w:tcPr>
            <w:tcW w:w="1628" w:type="dxa"/>
            <w:shd w:val="clear" w:color="auto" w:fill="auto"/>
          </w:tcPr>
          <w:p w:rsidR="000438BB" w:rsidRPr="00357701" w:rsidRDefault="000438BB" w:rsidP="00725A9F">
            <w:pPr>
              <w:rPr>
                <w:lang w:val="en-US"/>
              </w:rPr>
            </w:pPr>
            <w:r>
              <w:t xml:space="preserve">Plays a proactive role in leading the professional development of colleagues across the school </w:t>
            </w:r>
            <w:r w:rsidRPr="007010D7">
              <w:t>which leads to improved outcomes for pupils</w:t>
            </w:r>
          </w:p>
        </w:tc>
      </w:tr>
      <w:tr w:rsidR="000438BB" w:rsidRPr="00357701" w:rsidTr="00725A9F">
        <w:tc>
          <w:tcPr>
            <w:tcW w:w="1724" w:type="dxa"/>
            <w:shd w:val="clear" w:color="auto" w:fill="auto"/>
          </w:tcPr>
          <w:p w:rsidR="000438BB" w:rsidRPr="00357701" w:rsidRDefault="000438BB" w:rsidP="00725A9F">
            <w:pPr>
              <w:rPr>
                <w:b/>
                <w:lang w:val="en-US"/>
              </w:rPr>
            </w:pPr>
            <w:r w:rsidRPr="00357701">
              <w:rPr>
                <w:b/>
                <w:lang w:val="en-US"/>
              </w:rPr>
              <w:t>Professional Conduct</w:t>
            </w:r>
          </w:p>
        </w:tc>
        <w:tc>
          <w:tcPr>
            <w:tcW w:w="1624" w:type="dxa"/>
            <w:shd w:val="clear" w:color="auto" w:fill="auto"/>
          </w:tcPr>
          <w:p w:rsidR="000438BB" w:rsidRPr="00E062C5" w:rsidRDefault="000438BB" w:rsidP="00725A9F">
            <w:pPr>
              <w:rPr>
                <w:lang w:val="en-US"/>
              </w:rPr>
            </w:pPr>
            <w:r w:rsidRPr="00E062C5">
              <w:t xml:space="preserve">Meets the standards for professional conduct set out in the Teachers’ Standards </w:t>
            </w:r>
          </w:p>
        </w:tc>
        <w:tc>
          <w:tcPr>
            <w:tcW w:w="1625" w:type="dxa"/>
            <w:shd w:val="clear" w:color="auto" w:fill="auto"/>
          </w:tcPr>
          <w:p w:rsidR="000438BB" w:rsidRPr="00E062C5" w:rsidRDefault="000438BB" w:rsidP="00725A9F">
            <w:pPr>
              <w:rPr>
                <w:lang w:val="en-US"/>
              </w:rPr>
            </w:pPr>
            <w:r w:rsidRPr="00E062C5">
              <w:rPr>
                <w:b/>
              </w:rPr>
              <w:t xml:space="preserve"> </w:t>
            </w:r>
            <w:r w:rsidRPr="00E062C5">
              <w:t>Meets the standards for professional conduct set out in the Teachers’ Standards</w:t>
            </w:r>
          </w:p>
        </w:tc>
        <w:tc>
          <w:tcPr>
            <w:tcW w:w="1625" w:type="dxa"/>
            <w:shd w:val="clear" w:color="auto" w:fill="auto"/>
          </w:tcPr>
          <w:p w:rsidR="000438BB" w:rsidRPr="00E062C5" w:rsidRDefault="000438BB" w:rsidP="00725A9F">
            <w:pPr>
              <w:rPr>
                <w:lang w:val="en-US"/>
              </w:rPr>
            </w:pPr>
            <w:r w:rsidRPr="00E062C5">
              <w:t>Meets the standards for professional conduct set out in the Teachers’ Standards</w:t>
            </w:r>
          </w:p>
        </w:tc>
        <w:tc>
          <w:tcPr>
            <w:tcW w:w="1628" w:type="dxa"/>
            <w:shd w:val="clear" w:color="auto" w:fill="auto"/>
          </w:tcPr>
          <w:p w:rsidR="000438BB" w:rsidRPr="00E062C5" w:rsidRDefault="000438BB" w:rsidP="00725A9F">
            <w:pPr>
              <w:rPr>
                <w:lang w:val="en-US"/>
              </w:rPr>
            </w:pPr>
            <w:r w:rsidRPr="00E062C5">
              <w:t>Meets the</w:t>
            </w:r>
            <w:r w:rsidRPr="00E062C5">
              <w:rPr>
                <w:b/>
              </w:rPr>
              <w:t xml:space="preserve"> </w:t>
            </w:r>
            <w:r w:rsidRPr="00E062C5">
              <w:t>standards for professional conduct set out in the Teachers’ Standards</w:t>
            </w:r>
          </w:p>
        </w:tc>
        <w:tc>
          <w:tcPr>
            <w:tcW w:w="1628" w:type="dxa"/>
            <w:shd w:val="clear" w:color="auto" w:fill="auto"/>
          </w:tcPr>
          <w:p w:rsidR="000438BB" w:rsidRPr="00E062C5" w:rsidRDefault="000438BB" w:rsidP="00725A9F">
            <w:pPr>
              <w:rPr>
                <w:lang w:val="en-US"/>
              </w:rPr>
            </w:pPr>
            <w:r w:rsidRPr="00E062C5">
              <w:t>Meets the standards for professional conduct set out in the Teachers’ Standards</w:t>
            </w:r>
          </w:p>
        </w:tc>
      </w:tr>
    </w:tbl>
    <w:p w:rsidR="000438BB" w:rsidRPr="009D25CC" w:rsidRDefault="000438BB" w:rsidP="000438BB">
      <w:pPr>
        <w:rPr>
          <w:b/>
          <w:lang w:val="en-US"/>
        </w:rPr>
      </w:pPr>
    </w:p>
    <w:p w:rsidR="00062158" w:rsidRDefault="00062158">
      <w:bookmarkStart w:id="0" w:name="_GoBack"/>
      <w:bookmarkEnd w:id="0"/>
    </w:p>
    <w:sectPr w:rsidR="00062158" w:rsidSect="00E3171E">
      <w:footerReference w:type="default" r:id="rId5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FA" w:rsidRPr="009D79FA" w:rsidRDefault="000438BB">
    <w:pPr>
      <w:pStyle w:val="Footer"/>
      <w:jc w:val="center"/>
    </w:pPr>
    <w:r w:rsidRPr="009D79FA">
      <w:t xml:space="preserve">Page </w:t>
    </w:r>
    <w:r w:rsidRPr="009D79FA">
      <w:rPr>
        <w:bCs/>
      </w:rPr>
      <w:fldChar w:fldCharType="begin"/>
    </w:r>
    <w:r w:rsidRPr="009D79FA">
      <w:rPr>
        <w:bCs/>
      </w:rPr>
      <w:instrText xml:space="preserve"> PAGE </w:instrText>
    </w:r>
    <w:r w:rsidRPr="009D79FA">
      <w:rPr>
        <w:bCs/>
      </w:rPr>
      <w:fldChar w:fldCharType="separate"/>
    </w:r>
    <w:r>
      <w:rPr>
        <w:bCs/>
        <w:noProof/>
      </w:rPr>
      <w:t>1</w:t>
    </w:r>
    <w:r w:rsidRPr="009D79FA">
      <w:rPr>
        <w:bCs/>
      </w:rPr>
      <w:fldChar w:fldCharType="end"/>
    </w:r>
    <w:r w:rsidRPr="009D79FA">
      <w:t xml:space="preserve"> of </w:t>
    </w:r>
    <w:r w:rsidRPr="009D79FA">
      <w:rPr>
        <w:bCs/>
      </w:rPr>
      <w:fldChar w:fldCharType="begin"/>
    </w:r>
    <w:r w:rsidRPr="009D79FA">
      <w:rPr>
        <w:bCs/>
      </w:rPr>
      <w:instrText xml:space="preserve"> NUMPAGES  </w:instrText>
    </w:r>
    <w:r w:rsidRPr="009D79FA">
      <w:rPr>
        <w:bCs/>
      </w:rPr>
      <w:fldChar w:fldCharType="separate"/>
    </w:r>
    <w:r>
      <w:rPr>
        <w:bCs/>
        <w:noProof/>
      </w:rPr>
      <w:t>1</w:t>
    </w:r>
    <w:r w:rsidRPr="009D79FA">
      <w:rPr>
        <w:bCs/>
      </w:rPr>
      <w:fldChar w:fldCharType="end"/>
    </w:r>
  </w:p>
  <w:p w:rsidR="009D79FA" w:rsidRDefault="000438BB">
    <w:pPr>
      <w:pStyle w:val="Footer"/>
      <w:jc w:val="center"/>
      <w:rPr>
        <w:color w:val="808080"/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BB"/>
    <w:rsid w:val="000438BB"/>
    <w:rsid w:val="0006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B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38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8B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B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38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8B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2013-08-31T10:44:00Z</dcterms:created>
  <dcterms:modified xsi:type="dcterms:W3CDTF">2013-08-31T10:44:00Z</dcterms:modified>
</cp:coreProperties>
</file>